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516DA" w14:textId="77777777" w:rsidR="00871E4F" w:rsidRPr="00D03CB7" w:rsidRDefault="005850B2" w:rsidP="005850B2">
      <w:pPr>
        <w:spacing w:after="0" w:line="240" w:lineRule="auto"/>
        <w:rPr>
          <w:rFonts w:ascii="Calibri" w:hAnsi="Calibri"/>
          <w:b/>
          <w:bCs/>
          <w:sz w:val="24"/>
          <w:szCs w:val="24"/>
        </w:rPr>
      </w:pPr>
      <w:r w:rsidRPr="00D03CB7">
        <w:rPr>
          <w:rFonts w:ascii="Calibri" w:hAnsi="Calibri"/>
          <w:b/>
          <w:bCs/>
          <w:sz w:val="24"/>
          <w:szCs w:val="24"/>
        </w:rPr>
        <w:t>Inbetriebnahmeprotokoll</w:t>
      </w:r>
    </w:p>
    <w:p w14:paraId="48FA57A7" w14:textId="77777777" w:rsidR="005850B2" w:rsidRPr="00D03CB7" w:rsidRDefault="005850B2" w:rsidP="005850B2">
      <w:pPr>
        <w:spacing w:after="0" w:line="240" w:lineRule="auto"/>
        <w:rPr>
          <w:rFonts w:ascii="Calibri" w:hAnsi="Calibri"/>
          <w:b/>
          <w:bCs/>
          <w:sz w:val="44"/>
          <w:szCs w:val="44"/>
        </w:rPr>
      </w:pPr>
      <w:r w:rsidRPr="00D03CB7">
        <w:rPr>
          <w:rFonts w:ascii="Calibri" w:hAnsi="Calibri"/>
          <w:b/>
          <w:bCs/>
          <w:sz w:val="44"/>
          <w:szCs w:val="44"/>
        </w:rPr>
        <w:t>Hausanschluss</w:t>
      </w:r>
    </w:p>
    <w:p w14:paraId="47016CD2" w14:textId="77777777" w:rsidR="005850B2" w:rsidRDefault="005850B2" w:rsidP="00D03CB7">
      <w:pPr>
        <w:pBdr>
          <w:bottom w:val="single" w:sz="4" w:space="1" w:color="auto"/>
        </w:pBdr>
        <w:spacing w:after="0" w:line="240" w:lineRule="auto"/>
        <w:rPr>
          <w:rFonts w:ascii="Calibri" w:hAnsi="Calibri"/>
        </w:rPr>
      </w:pPr>
    </w:p>
    <w:p w14:paraId="1CB89540" w14:textId="77777777" w:rsidR="00D03CB7" w:rsidRPr="005850B2" w:rsidRDefault="00D03CB7" w:rsidP="005850B2">
      <w:pPr>
        <w:spacing w:after="0" w:line="240" w:lineRule="auto"/>
        <w:rPr>
          <w:rFonts w:ascii="Calibri" w:hAnsi="Calibri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86"/>
        <w:gridCol w:w="2627"/>
        <w:gridCol w:w="2259"/>
      </w:tblGrid>
      <w:tr w:rsidR="00047536" w14:paraId="55F899D1" w14:textId="77777777" w:rsidTr="0079344E">
        <w:trPr>
          <w:trHeight w:val="454"/>
        </w:trPr>
        <w:tc>
          <w:tcPr>
            <w:tcW w:w="4886" w:type="dxa"/>
            <w:vAlign w:val="center"/>
          </w:tcPr>
          <w:p w14:paraId="3F6ACD66" w14:textId="6DA8F0B5" w:rsidR="00047536" w:rsidRDefault="00047536" w:rsidP="0004753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VNB: </w:t>
            </w:r>
            <w:r w:rsidRPr="00047536">
              <w:rPr>
                <w:rFonts w:ascii="Calibri" w:hAnsi="Calibri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47536">
              <w:rPr>
                <w:rFonts w:ascii="Calibri" w:hAnsi="Calibri"/>
                <w:b/>
                <w:bCs/>
              </w:rPr>
              <w:instrText xml:space="preserve"> FORMTEXT </w:instrText>
            </w:r>
            <w:r w:rsidRPr="00047536">
              <w:rPr>
                <w:rFonts w:ascii="Calibri" w:hAnsi="Calibri"/>
                <w:b/>
                <w:bCs/>
              </w:rPr>
            </w:r>
            <w:r w:rsidRPr="00047536">
              <w:rPr>
                <w:rFonts w:ascii="Calibri" w:hAnsi="Calibri"/>
                <w:b/>
                <w:bCs/>
              </w:rPr>
              <w:fldChar w:fldCharType="separate"/>
            </w:r>
            <w:bookmarkStart w:id="1" w:name="_GoBack"/>
            <w:r w:rsidRPr="00047536">
              <w:rPr>
                <w:rFonts w:ascii="Calibri" w:hAnsi="Calibri"/>
                <w:b/>
                <w:bCs/>
                <w:noProof/>
              </w:rPr>
              <w:t> </w:t>
            </w:r>
            <w:r w:rsidRPr="00047536">
              <w:rPr>
                <w:rFonts w:ascii="Calibri" w:hAnsi="Calibri"/>
                <w:b/>
                <w:bCs/>
                <w:noProof/>
              </w:rPr>
              <w:t> </w:t>
            </w:r>
            <w:r w:rsidRPr="00047536">
              <w:rPr>
                <w:rFonts w:ascii="Calibri" w:hAnsi="Calibri"/>
                <w:b/>
                <w:bCs/>
                <w:noProof/>
              </w:rPr>
              <w:t> </w:t>
            </w:r>
            <w:r w:rsidRPr="00047536">
              <w:rPr>
                <w:rFonts w:ascii="Calibri" w:hAnsi="Calibri"/>
                <w:b/>
                <w:bCs/>
                <w:noProof/>
              </w:rPr>
              <w:t> </w:t>
            </w:r>
            <w:r w:rsidRPr="00047536">
              <w:rPr>
                <w:rFonts w:ascii="Calibri" w:hAnsi="Calibri"/>
                <w:b/>
                <w:bCs/>
                <w:noProof/>
              </w:rPr>
              <w:t> </w:t>
            </w:r>
            <w:bookmarkEnd w:id="1"/>
            <w:r w:rsidRPr="00047536">
              <w:rPr>
                <w:rFonts w:ascii="Calibri" w:hAnsi="Calibri"/>
                <w:b/>
                <w:bCs/>
              </w:rPr>
              <w:fldChar w:fldCharType="end"/>
            </w:r>
            <w:bookmarkEnd w:id="0"/>
          </w:p>
        </w:tc>
        <w:tc>
          <w:tcPr>
            <w:tcW w:w="4886" w:type="dxa"/>
            <w:gridSpan w:val="2"/>
            <w:vAlign w:val="center"/>
          </w:tcPr>
          <w:p w14:paraId="367F8AB2" w14:textId="5449698F" w:rsidR="00047536" w:rsidRDefault="00047536" w:rsidP="0004753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Gemeinde: </w:t>
            </w:r>
            <w:r w:rsidRPr="00047536">
              <w:rPr>
                <w:rFonts w:ascii="Calibri" w:hAnsi="Calibri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047536">
              <w:rPr>
                <w:rFonts w:ascii="Calibri" w:hAnsi="Calibri"/>
                <w:b/>
                <w:bCs/>
              </w:rPr>
              <w:instrText xml:space="preserve"> FORMTEXT </w:instrText>
            </w:r>
            <w:r w:rsidRPr="00047536">
              <w:rPr>
                <w:rFonts w:ascii="Calibri" w:hAnsi="Calibri"/>
                <w:b/>
                <w:bCs/>
              </w:rPr>
            </w:r>
            <w:r w:rsidRPr="00047536">
              <w:rPr>
                <w:rFonts w:ascii="Calibri" w:hAnsi="Calibri"/>
                <w:b/>
                <w:bCs/>
              </w:rPr>
              <w:fldChar w:fldCharType="separate"/>
            </w:r>
            <w:r w:rsidRPr="00047536">
              <w:rPr>
                <w:rFonts w:ascii="Calibri" w:hAnsi="Calibri"/>
                <w:b/>
                <w:bCs/>
                <w:noProof/>
              </w:rPr>
              <w:t> </w:t>
            </w:r>
            <w:r w:rsidRPr="00047536">
              <w:rPr>
                <w:rFonts w:ascii="Calibri" w:hAnsi="Calibri"/>
                <w:b/>
                <w:bCs/>
                <w:noProof/>
              </w:rPr>
              <w:t> </w:t>
            </w:r>
            <w:r w:rsidRPr="00047536">
              <w:rPr>
                <w:rFonts w:ascii="Calibri" w:hAnsi="Calibri"/>
                <w:b/>
                <w:bCs/>
                <w:noProof/>
              </w:rPr>
              <w:t> </w:t>
            </w:r>
            <w:r w:rsidRPr="00047536">
              <w:rPr>
                <w:rFonts w:ascii="Calibri" w:hAnsi="Calibri"/>
                <w:b/>
                <w:bCs/>
                <w:noProof/>
              </w:rPr>
              <w:t> </w:t>
            </w:r>
            <w:r w:rsidRPr="00047536">
              <w:rPr>
                <w:rFonts w:ascii="Calibri" w:hAnsi="Calibri"/>
                <w:b/>
                <w:bCs/>
                <w:noProof/>
              </w:rPr>
              <w:t> </w:t>
            </w:r>
            <w:r w:rsidRPr="00047536">
              <w:rPr>
                <w:rFonts w:ascii="Calibri" w:hAnsi="Calibri"/>
                <w:b/>
                <w:bCs/>
              </w:rPr>
              <w:fldChar w:fldCharType="end"/>
            </w:r>
            <w:bookmarkEnd w:id="2"/>
          </w:p>
        </w:tc>
      </w:tr>
      <w:tr w:rsidR="00047536" w14:paraId="6AB176C4" w14:textId="77777777" w:rsidTr="0079344E">
        <w:trPr>
          <w:trHeight w:val="454"/>
        </w:trPr>
        <w:tc>
          <w:tcPr>
            <w:tcW w:w="4886" w:type="dxa"/>
            <w:vAlign w:val="center"/>
          </w:tcPr>
          <w:p w14:paraId="39CE0497" w14:textId="4B39D4F7" w:rsidR="00047536" w:rsidRDefault="00047536" w:rsidP="0004753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Adresse: </w:t>
            </w:r>
            <w:r w:rsidRPr="00047536">
              <w:rPr>
                <w:rFonts w:ascii="Calibri" w:hAnsi="Calibri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047536">
              <w:rPr>
                <w:rFonts w:ascii="Calibri" w:hAnsi="Calibri"/>
                <w:b/>
                <w:bCs/>
              </w:rPr>
              <w:instrText xml:space="preserve"> FORMTEXT </w:instrText>
            </w:r>
            <w:r w:rsidRPr="00047536">
              <w:rPr>
                <w:rFonts w:ascii="Calibri" w:hAnsi="Calibri"/>
                <w:b/>
                <w:bCs/>
              </w:rPr>
            </w:r>
            <w:r w:rsidRPr="00047536">
              <w:rPr>
                <w:rFonts w:ascii="Calibri" w:hAnsi="Calibri"/>
                <w:b/>
                <w:bCs/>
              </w:rPr>
              <w:fldChar w:fldCharType="separate"/>
            </w:r>
            <w:r w:rsidRPr="00047536">
              <w:rPr>
                <w:rFonts w:ascii="Calibri" w:hAnsi="Calibri"/>
                <w:b/>
                <w:bCs/>
                <w:noProof/>
              </w:rPr>
              <w:t> </w:t>
            </w:r>
            <w:r w:rsidRPr="00047536">
              <w:rPr>
                <w:rFonts w:ascii="Calibri" w:hAnsi="Calibri"/>
                <w:b/>
                <w:bCs/>
                <w:noProof/>
              </w:rPr>
              <w:t> </w:t>
            </w:r>
            <w:r w:rsidRPr="00047536">
              <w:rPr>
                <w:rFonts w:ascii="Calibri" w:hAnsi="Calibri"/>
                <w:b/>
                <w:bCs/>
                <w:noProof/>
              </w:rPr>
              <w:t> </w:t>
            </w:r>
            <w:r w:rsidRPr="00047536">
              <w:rPr>
                <w:rFonts w:ascii="Calibri" w:hAnsi="Calibri"/>
                <w:b/>
                <w:bCs/>
                <w:noProof/>
              </w:rPr>
              <w:t> </w:t>
            </w:r>
            <w:r w:rsidRPr="00047536">
              <w:rPr>
                <w:rFonts w:ascii="Calibri" w:hAnsi="Calibri"/>
                <w:b/>
                <w:bCs/>
                <w:noProof/>
              </w:rPr>
              <w:t> </w:t>
            </w:r>
            <w:r w:rsidRPr="00047536">
              <w:rPr>
                <w:rFonts w:ascii="Calibri" w:hAnsi="Calibri"/>
                <w:b/>
                <w:bCs/>
              </w:rPr>
              <w:fldChar w:fldCharType="end"/>
            </w:r>
            <w:bookmarkEnd w:id="3"/>
          </w:p>
        </w:tc>
        <w:tc>
          <w:tcPr>
            <w:tcW w:w="2627" w:type="dxa"/>
            <w:vAlign w:val="center"/>
          </w:tcPr>
          <w:p w14:paraId="1BD1136A" w14:textId="46091F45" w:rsidR="00047536" w:rsidRDefault="00047536" w:rsidP="0004753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Haus Nr.: </w:t>
            </w:r>
            <w:r w:rsidRPr="00047536">
              <w:rPr>
                <w:rFonts w:ascii="Calibri" w:hAnsi="Calibri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047536">
              <w:rPr>
                <w:rFonts w:ascii="Calibri" w:hAnsi="Calibri"/>
                <w:b/>
                <w:bCs/>
              </w:rPr>
              <w:instrText xml:space="preserve"> FORMTEXT </w:instrText>
            </w:r>
            <w:r w:rsidRPr="00047536">
              <w:rPr>
                <w:rFonts w:ascii="Calibri" w:hAnsi="Calibri"/>
                <w:b/>
                <w:bCs/>
              </w:rPr>
            </w:r>
            <w:r w:rsidRPr="00047536">
              <w:rPr>
                <w:rFonts w:ascii="Calibri" w:hAnsi="Calibri"/>
                <w:b/>
                <w:bCs/>
              </w:rPr>
              <w:fldChar w:fldCharType="separate"/>
            </w:r>
            <w:r w:rsidRPr="00047536">
              <w:rPr>
                <w:rFonts w:ascii="Calibri" w:hAnsi="Calibri"/>
                <w:b/>
                <w:bCs/>
                <w:noProof/>
              </w:rPr>
              <w:t> </w:t>
            </w:r>
            <w:r w:rsidRPr="00047536">
              <w:rPr>
                <w:rFonts w:ascii="Calibri" w:hAnsi="Calibri"/>
                <w:b/>
                <w:bCs/>
                <w:noProof/>
              </w:rPr>
              <w:t> </w:t>
            </w:r>
            <w:r w:rsidRPr="00047536">
              <w:rPr>
                <w:rFonts w:ascii="Calibri" w:hAnsi="Calibri"/>
                <w:b/>
                <w:bCs/>
                <w:noProof/>
              </w:rPr>
              <w:t> </w:t>
            </w:r>
            <w:r w:rsidRPr="00047536">
              <w:rPr>
                <w:rFonts w:ascii="Calibri" w:hAnsi="Calibri"/>
                <w:b/>
                <w:bCs/>
                <w:noProof/>
              </w:rPr>
              <w:t> </w:t>
            </w:r>
            <w:r w:rsidRPr="00047536">
              <w:rPr>
                <w:rFonts w:ascii="Calibri" w:hAnsi="Calibri"/>
                <w:b/>
                <w:bCs/>
                <w:noProof/>
              </w:rPr>
              <w:t> </w:t>
            </w:r>
            <w:r w:rsidRPr="00047536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2259" w:type="dxa"/>
            <w:vAlign w:val="center"/>
          </w:tcPr>
          <w:p w14:paraId="319CE2B1" w14:textId="3B361A92" w:rsidR="00047536" w:rsidRDefault="00047536" w:rsidP="0004753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GB Nr.: </w:t>
            </w:r>
            <w:bookmarkEnd w:id="4"/>
            <w:r w:rsidRPr="00047536">
              <w:rPr>
                <w:rFonts w:ascii="Calibri" w:hAnsi="Calibri"/>
                <w:b/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 w:rsidRPr="00047536">
              <w:rPr>
                <w:rFonts w:ascii="Calibri" w:hAnsi="Calibri"/>
                <w:b/>
                <w:bCs/>
              </w:rPr>
              <w:instrText xml:space="preserve"> FORMTEXT </w:instrText>
            </w:r>
            <w:r w:rsidRPr="00047536">
              <w:rPr>
                <w:rFonts w:ascii="Calibri" w:hAnsi="Calibri"/>
                <w:b/>
                <w:bCs/>
              </w:rPr>
            </w:r>
            <w:r w:rsidRPr="00047536">
              <w:rPr>
                <w:rFonts w:ascii="Calibri" w:hAnsi="Calibri"/>
                <w:b/>
                <w:bCs/>
              </w:rPr>
              <w:fldChar w:fldCharType="separate"/>
            </w:r>
            <w:r w:rsidRPr="00047536">
              <w:rPr>
                <w:rFonts w:ascii="Calibri" w:hAnsi="Calibri"/>
                <w:b/>
                <w:bCs/>
                <w:noProof/>
              </w:rPr>
              <w:t> </w:t>
            </w:r>
            <w:r w:rsidRPr="00047536">
              <w:rPr>
                <w:rFonts w:ascii="Calibri" w:hAnsi="Calibri"/>
                <w:b/>
                <w:bCs/>
                <w:noProof/>
              </w:rPr>
              <w:t> </w:t>
            </w:r>
            <w:r w:rsidRPr="00047536">
              <w:rPr>
                <w:rFonts w:ascii="Calibri" w:hAnsi="Calibri"/>
                <w:b/>
                <w:bCs/>
                <w:noProof/>
              </w:rPr>
              <w:t> </w:t>
            </w:r>
            <w:r w:rsidRPr="00047536">
              <w:rPr>
                <w:rFonts w:ascii="Calibri" w:hAnsi="Calibri"/>
                <w:b/>
                <w:bCs/>
                <w:noProof/>
              </w:rPr>
              <w:t> </w:t>
            </w:r>
            <w:r w:rsidRPr="00047536">
              <w:rPr>
                <w:rFonts w:ascii="Calibri" w:hAnsi="Calibri"/>
                <w:b/>
                <w:bCs/>
                <w:noProof/>
              </w:rPr>
              <w:t> </w:t>
            </w:r>
            <w:r w:rsidRPr="00047536">
              <w:rPr>
                <w:rFonts w:ascii="Calibri" w:hAnsi="Calibri"/>
                <w:b/>
                <w:bCs/>
              </w:rPr>
              <w:fldChar w:fldCharType="end"/>
            </w:r>
            <w:bookmarkEnd w:id="5"/>
          </w:p>
        </w:tc>
      </w:tr>
    </w:tbl>
    <w:p w14:paraId="35262E92" w14:textId="2DB3E073" w:rsidR="005850B2" w:rsidRDefault="005850B2" w:rsidP="00352DBE">
      <w:pPr>
        <w:pBdr>
          <w:bottom w:val="single" w:sz="4" w:space="1" w:color="auto"/>
        </w:pBdr>
        <w:spacing w:after="0" w:line="240" w:lineRule="auto"/>
        <w:rPr>
          <w:rFonts w:ascii="Calibri" w:hAnsi="Calibri"/>
        </w:rPr>
      </w:pPr>
    </w:p>
    <w:p w14:paraId="68B65BEA" w14:textId="77777777" w:rsidR="000A7EC9" w:rsidRDefault="000A7EC9" w:rsidP="005850B2">
      <w:pPr>
        <w:spacing w:after="0" w:line="240" w:lineRule="auto"/>
        <w:rPr>
          <w:rFonts w:ascii="Calibri" w:hAnsi="Calibri"/>
        </w:rPr>
      </w:pPr>
    </w:p>
    <w:p w14:paraId="14D56A10" w14:textId="77777777" w:rsidR="005850B2" w:rsidRPr="000A7EC9" w:rsidRDefault="005850B2" w:rsidP="005850B2">
      <w:pPr>
        <w:spacing w:after="0" w:line="240" w:lineRule="auto"/>
        <w:rPr>
          <w:rFonts w:ascii="Calibri" w:hAnsi="Calibri"/>
          <w:b/>
          <w:bCs/>
          <w:sz w:val="28"/>
          <w:szCs w:val="28"/>
        </w:rPr>
      </w:pPr>
      <w:r w:rsidRPr="000A7EC9">
        <w:rPr>
          <w:rFonts w:ascii="Calibri" w:hAnsi="Calibri"/>
          <w:b/>
          <w:bCs/>
          <w:sz w:val="28"/>
          <w:szCs w:val="28"/>
        </w:rPr>
        <w:t>Ch</w:t>
      </w:r>
      <w:r w:rsidR="00490C28" w:rsidRPr="000A7EC9">
        <w:rPr>
          <w:rFonts w:ascii="Calibri" w:hAnsi="Calibri"/>
          <w:b/>
          <w:bCs/>
          <w:sz w:val="28"/>
          <w:szCs w:val="28"/>
        </w:rPr>
        <w:t>eckliste</w:t>
      </w:r>
    </w:p>
    <w:tbl>
      <w:tblPr>
        <w:tblStyle w:val="Tabellenraster"/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855"/>
        <w:gridCol w:w="3964"/>
      </w:tblGrid>
      <w:tr w:rsidR="00490C28" w:rsidRPr="00D03CB7" w14:paraId="4C736ECF" w14:textId="77777777" w:rsidTr="0079344E">
        <w:tc>
          <w:tcPr>
            <w:tcW w:w="4957" w:type="dxa"/>
            <w:shd w:val="pct15" w:color="auto" w:fill="auto"/>
          </w:tcPr>
          <w:p w14:paraId="5A52A52D" w14:textId="77777777" w:rsidR="00490C28" w:rsidRPr="00D03CB7" w:rsidRDefault="00490C28" w:rsidP="00490C28">
            <w:pPr>
              <w:rPr>
                <w:rFonts w:ascii="Calibri" w:hAnsi="Calibri"/>
                <w:b/>
                <w:bCs/>
              </w:rPr>
            </w:pPr>
            <w:r w:rsidRPr="00D03CB7">
              <w:rPr>
                <w:rFonts w:ascii="Calibri" w:hAnsi="Calibri"/>
                <w:b/>
                <w:bCs/>
              </w:rPr>
              <w:t>Anschlussstelle</w:t>
            </w:r>
          </w:p>
        </w:tc>
        <w:tc>
          <w:tcPr>
            <w:tcW w:w="855" w:type="dxa"/>
            <w:shd w:val="pct15" w:color="auto" w:fill="auto"/>
          </w:tcPr>
          <w:p w14:paraId="2F97A67C" w14:textId="77777777" w:rsidR="00490C28" w:rsidRPr="00D03CB7" w:rsidRDefault="00490C28" w:rsidP="00490C28">
            <w:pPr>
              <w:rPr>
                <w:rFonts w:ascii="Calibri" w:hAnsi="Calibri"/>
                <w:b/>
                <w:bCs/>
              </w:rPr>
            </w:pPr>
            <w:r w:rsidRPr="00D03CB7">
              <w:rPr>
                <w:rFonts w:ascii="Calibri" w:hAnsi="Calibri"/>
                <w:b/>
                <w:bCs/>
              </w:rPr>
              <w:t>i.o.</w:t>
            </w:r>
          </w:p>
        </w:tc>
        <w:tc>
          <w:tcPr>
            <w:tcW w:w="3964" w:type="dxa"/>
            <w:shd w:val="pct15" w:color="auto" w:fill="auto"/>
          </w:tcPr>
          <w:p w14:paraId="67DAB58A" w14:textId="77777777" w:rsidR="00490C28" w:rsidRPr="00D03CB7" w:rsidRDefault="00490C28" w:rsidP="00490C28">
            <w:pPr>
              <w:rPr>
                <w:rFonts w:ascii="Calibri" w:hAnsi="Calibri"/>
                <w:b/>
                <w:bCs/>
              </w:rPr>
            </w:pPr>
            <w:r w:rsidRPr="00D03CB7">
              <w:rPr>
                <w:rFonts w:ascii="Calibri" w:hAnsi="Calibri"/>
                <w:b/>
                <w:bCs/>
              </w:rPr>
              <w:t>nicht i.o. / Bemerkung</w:t>
            </w:r>
          </w:p>
        </w:tc>
      </w:tr>
      <w:tr w:rsidR="004E0929" w14:paraId="71A55B46" w14:textId="77777777" w:rsidTr="0079344E">
        <w:trPr>
          <w:trHeight w:val="340"/>
        </w:trPr>
        <w:tc>
          <w:tcPr>
            <w:tcW w:w="4957" w:type="dxa"/>
            <w:vAlign w:val="center"/>
          </w:tcPr>
          <w:p w14:paraId="036EE8D3" w14:textId="77777777" w:rsidR="004E0929" w:rsidRDefault="004E0929" w:rsidP="00057BD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Anschlussstelle 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>gemäss Auftrag</w:t>
            </w:r>
          </w:p>
        </w:tc>
        <w:tc>
          <w:tcPr>
            <w:tcW w:w="855" w:type="dxa"/>
            <w:vAlign w:val="center"/>
          </w:tcPr>
          <w:p w14:paraId="50E69029" w14:textId="19226310" w:rsidR="004E0929" w:rsidRDefault="004E0929" w:rsidP="00057BD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"/>
            <w:r>
              <w:rPr>
                <w:rFonts w:ascii="Calibri" w:hAnsi="Calibri"/>
              </w:rPr>
              <w:instrText xml:space="preserve"> FORMCHECKBOX </w:instrText>
            </w:r>
            <w:r w:rsidR="00707BB2">
              <w:rPr>
                <w:rFonts w:ascii="Calibri" w:hAnsi="Calibri"/>
              </w:rPr>
            </w:r>
            <w:r w:rsidR="00707BB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6"/>
          </w:p>
        </w:tc>
        <w:tc>
          <w:tcPr>
            <w:tcW w:w="3964" w:type="dxa"/>
            <w:vAlign w:val="center"/>
          </w:tcPr>
          <w:p w14:paraId="73B7EA53" w14:textId="5E4F6C96" w:rsidR="004E0929" w:rsidRDefault="004E0929" w:rsidP="00057BD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"/>
            <w:r>
              <w:rPr>
                <w:rFonts w:ascii="Calibri" w:hAnsi="Calibri"/>
              </w:rPr>
              <w:instrText xml:space="preserve"> FORMCHECKBOX </w:instrText>
            </w:r>
            <w:r w:rsidR="00707BB2">
              <w:rPr>
                <w:rFonts w:ascii="Calibri" w:hAnsi="Calibri"/>
              </w:rPr>
            </w:r>
            <w:r w:rsidR="00707BB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7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8"/>
          </w:p>
        </w:tc>
      </w:tr>
      <w:tr w:rsidR="004E0929" w14:paraId="725BC44D" w14:textId="77777777" w:rsidTr="0079344E">
        <w:trPr>
          <w:trHeight w:val="340"/>
        </w:trPr>
        <w:tc>
          <w:tcPr>
            <w:tcW w:w="4957" w:type="dxa"/>
            <w:vAlign w:val="center"/>
          </w:tcPr>
          <w:p w14:paraId="6FAB86A3" w14:textId="77777777" w:rsidR="004E0929" w:rsidRDefault="004E0929" w:rsidP="004E092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Kennzeichnung </w:t>
            </w:r>
            <w:r w:rsidRPr="00490C28">
              <w:rPr>
                <w:rFonts w:ascii="Calibri" w:hAnsi="Calibri"/>
                <w:i/>
                <w:iCs/>
                <w:sz w:val="18"/>
                <w:szCs w:val="18"/>
              </w:rPr>
              <w:t>Objekt / Querschnitt / max. Absicherung</w:t>
            </w:r>
          </w:p>
        </w:tc>
        <w:tc>
          <w:tcPr>
            <w:tcW w:w="855" w:type="dxa"/>
            <w:vAlign w:val="center"/>
          </w:tcPr>
          <w:p w14:paraId="2258FEF2" w14:textId="55FC830C" w:rsidR="004E0929" w:rsidRDefault="004E0929" w:rsidP="004E092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707BB2">
              <w:rPr>
                <w:rFonts w:ascii="Calibri" w:hAnsi="Calibri"/>
              </w:rPr>
            </w:r>
            <w:r w:rsidR="00707BB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3964" w:type="dxa"/>
            <w:vAlign w:val="center"/>
          </w:tcPr>
          <w:p w14:paraId="4B395AC3" w14:textId="533C460A" w:rsidR="004E0929" w:rsidRDefault="004E0929" w:rsidP="004E092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707BB2">
              <w:rPr>
                <w:rFonts w:ascii="Calibri" w:hAnsi="Calibri"/>
              </w:rPr>
            </w:r>
            <w:r w:rsidR="00707BB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4E0929" w14:paraId="734417CC" w14:textId="77777777" w:rsidTr="0079344E">
        <w:trPr>
          <w:trHeight w:val="340"/>
        </w:trPr>
        <w:tc>
          <w:tcPr>
            <w:tcW w:w="4957" w:type="dxa"/>
            <w:vAlign w:val="center"/>
          </w:tcPr>
          <w:p w14:paraId="4586B988" w14:textId="77777777" w:rsidR="004E0929" w:rsidRDefault="004E0929" w:rsidP="004E092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Absicherung </w:t>
            </w:r>
            <w:r w:rsidRPr="00490C28">
              <w:rPr>
                <w:rFonts w:ascii="Calibri" w:hAnsi="Calibri"/>
                <w:i/>
                <w:iCs/>
                <w:sz w:val="18"/>
                <w:szCs w:val="18"/>
              </w:rPr>
              <w:t xml:space="preserve">gemäss 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>Auftrag</w:t>
            </w:r>
          </w:p>
        </w:tc>
        <w:tc>
          <w:tcPr>
            <w:tcW w:w="855" w:type="dxa"/>
            <w:vAlign w:val="center"/>
          </w:tcPr>
          <w:p w14:paraId="5C885E1C" w14:textId="13DEE82F" w:rsidR="004E0929" w:rsidRDefault="004E0929" w:rsidP="004E092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707BB2">
              <w:rPr>
                <w:rFonts w:ascii="Calibri" w:hAnsi="Calibri"/>
              </w:rPr>
            </w:r>
            <w:r w:rsidR="00707BB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3964" w:type="dxa"/>
            <w:vAlign w:val="center"/>
          </w:tcPr>
          <w:p w14:paraId="768F51DA" w14:textId="697E0473" w:rsidR="004E0929" w:rsidRDefault="004E0929" w:rsidP="004E092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707BB2">
              <w:rPr>
                <w:rFonts w:ascii="Calibri" w:hAnsi="Calibri"/>
              </w:rPr>
            </w:r>
            <w:r w:rsidR="00707BB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4E0929" w14:paraId="2D09431D" w14:textId="77777777" w:rsidTr="0079344E">
        <w:trPr>
          <w:trHeight w:val="340"/>
        </w:trPr>
        <w:tc>
          <w:tcPr>
            <w:tcW w:w="4957" w:type="dxa"/>
            <w:vAlign w:val="center"/>
          </w:tcPr>
          <w:p w14:paraId="1651D3D7" w14:textId="77777777" w:rsidR="004E0929" w:rsidRDefault="004E0929" w:rsidP="004E092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Abdichtung</w:t>
            </w:r>
          </w:p>
        </w:tc>
        <w:tc>
          <w:tcPr>
            <w:tcW w:w="855" w:type="dxa"/>
            <w:vAlign w:val="center"/>
          </w:tcPr>
          <w:p w14:paraId="5C3893C7" w14:textId="697E4029" w:rsidR="004E0929" w:rsidRDefault="004E0929" w:rsidP="004E092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707BB2">
              <w:rPr>
                <w:rFonts w:ascii="Calibri" w:hAnsi="Calibri"/>
              </w:rPr>
            </w:r>
            <w:r w:rsidR="00707BB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3964" w:type="dxa"/>
            <w:vAlign w:val="center"/>
          </w:tcPr>
          <w:p w14:paraId="018A2DBC" w14:textId="2B704332" w:rsidR="004E0929" w:rsidRDefault="004E0929" w:rsidP="004E092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707BB2">
              <w:rPr>
                <w:rFonts w:ascii="Calibri" w:hAnsi="Calibri"/>
              </w:rPr>
            </w:r>
            <w:r w:rsidR="00707BB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047536" w14:paraId="5861596B" w14:textId="77777777" w:rsidTr="0079344E">
        <w:trPr>
          <w:trHeight w:val="340"/>
        </w:trPr>
        <w:tc>
          <w:tcPr>
            <w:tcW w:w="9776" w:type="dxa"/>
            <w:gridSpan w:val="3"/>
            <w:vAlign w:val="center"/>
          </w:tcPr>
          <w:p w14:paraId="47C47FA3" w14:textId="6B6254D4" w:rsidR="00047536" w:rsidRDefault="00047536" w:rsidP="0004753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Bemerkungen </w:t>
            </w:r>
            <w:r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14:paraId="29B04978" w14:textId="77777777" w:rsidR="00490C28" w:rsidRDefault="00490C28" w:rsidP="00490C28">
      <w:pPr>
        <w:spacing w:after="0" w:line="240" w:lineRule="auto"/>
        <w:rPr>
          <w:rFonts w:ascii="Calibri" w:hAnsi="Calibri"/>
        </w:rPr>
      </w:pPr>
    </w:p>
    <w:tbl>
      <w:tblPr>
        <w:tblStyle w:val="Tabellenraster"/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855"/>
        <w:gridCol w:w="3964"/>
      </w:tblGrid>
      <w:tr w:rsidR="00490C28" w:rsidRPr="000A7EC9" w14:paraId="1449267B" w14:textId="77777777" w:rsidTr="0079344E">
        <w:tc>
          <w:tcPr>
            <w:tcW w:w="4957" w:type="dxa"/>
            <w:shd w:val="pct15" w:color="auto" w:fill="auto"/>
          </w:tcPr>
          <w:p w14:paraId="6AFF5423" w14:textId="77777777" w:rsidR="00490C28" w:rsidRPr="00D03CB7" w:rsidRDefault="00490C28" w:rsidP="00057BD6">
            <w:pPr>
              <w:rPr>
                <w:rFonts w:ascii="Calibri" w:hAnsi="Calibri"/>
                <w:b/>
                <w:bCs/>
              </w:rPr>
            </w:pPr>
            <w:r w:rsidRPr="00D03CB7">
              <w:rPr>
                <w:rFonts w:ascii="Calibri" w:hAnsi="Calibri"/>
                <w:b/>
                <w:bCs/>
              </w:rPr>
              <w:t>Hausanschlusskasten / Zuleitung</w:t>
            </w:r>
          </w:p>
        </w:tc>
        <w:tc>
          <w:tcPr>
            <w:tcW w:w="855" w:type="dxa"/>
            <w:shd w:val="pct15" w:color="auto" w:fill="auto"/>
          </w:tcPr>
          <w:p w14:paraId="604BB0DC" w14:textId="77777777" w:rsidR="00490C28" w:rsidRPr="00D03CB7" w:rsidRDefault="00490C28" w:rsidP="00057BD6">
            <w:pPr>
              <w:rPr>
                <w:rFonts w:ascii="Calibri" w:hAnsi="Calibri"/>
                <w:b/>
                <w:bCs/>
              </w:rPr>
            </w:pPr>
            <w:r w:rsidRPr="00D03CB7">
              <w:rPr>
                <w:rFonts w:ascii="Calibri" w:hAnsi="Calibri"/>
                <w:b/>
                <w:bCs/>
              </w:rPr>
              <w:t>i.o.</w:t>
            </w:r>
          </w:p>
        </w:tc>
        <w:tc>
          <w:tcPr>
            <w:tcW w:w="3964" w:type="dxa"/>
            <w:shd w:val="pct15" w:color="auto" w:fill="auto"/>
          </w:tcPr>
          <w:p w14:paraId="52CCC25C" w14:textId="77777777" w:rsidR="00490C28" w:rsidRPr="00D03CB7" w:rsidRDefault="00490C28" w:rsidP="00057BD6">
            <w:pPr>
              <w:rPr>
                <w:rFonts w:ascii="Calibri" w:hAnsi="Calibri"/>
                <w:b/>
                <w:bCs/>
              </w:rPr>
            </w:pPr>
            <w:r w:rsidRPr="00D03CB7">
              <w:rPr>
                <w:rFonts w:ascii="Calibri" w:hAnsi="Calibri"/>
                <w:b/>
                <w:bCs/>
              </w:rPr>
              <w:t>nicht i.o. / Bemerkung</w:t>
            </w:r>
          </w:p>
        </w:tc>
      </w:tr>
      <w:tr w:rsidR="004E0929" w14:paraId="5BF2A1C8" w14:textId="77777777" w:rsidTr="0079344E">
        <w:trPr>
          <w:trHeight w:val="340"/>
        </w:trPr>
        <w:tc>
          <w:tcPr>
            <w:tcW w:w="4957" w:type="dxa"/>
            <w:vAlign w:val="center"/>
          </w:tcPr>
          <w:p w14:paraId="5555F51B" w14:textId="1DCCF492" w:rsidR="004E0929" w:rsidRDefault="00FE7DF0" w:rsidP="004E092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Kabel Typ</w:t>
            </w:r>
            <w:r w:rsidR="004E0929">
              <w:rPr>
                <w:rFonts w:ascii="Calibri" w:hAnsi="Calibri"/>
              </w:rPr>
              <w:t xml:space="preserve"> / </w:t>
            </w:r>
            <w:r>
              <w:rPr>
                <w:rFonts w:ascii="Calibri" w:hAnsi="Calibri"/>
              </w:rPr>
              <w:t>Querschnitt</w:t>
            </w:r>
            <w:r w:rsidR="004E092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9"/>
          </w:p>
        </w:tc>
        <w:tc>
          <w:tcPr>
            <w:tcW w:w="855" w:type="dxa"/>
            <w:vAlign w:val="center"/>
          </w:tcPr>
          <w:p w14:paraId="5DA8DE08" w14:textId="0BA6CF25" w:rsidR="004E0929" w:rsidRDefault="004E0929" w:rsidP="004E092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707BB2">
              <w:rPr>
                <w:rFonts w:ascii="Calibri" w:hAnsi="Calibri"/>
              </w:rPr>
            </w:r>
            <w:r w:rsidR="00707BB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3964" w:type="dxa"/>
            <w:vAlign w:val="center"/>
          </w:tcPr>
          <w:p w14:paraId="325AAEDA" w14:textId="19656B67" w:rsidR="004E0929" w:rsidRDefault="004E0929" w:rsidP="004E092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707BB2">
              <w:rPr>
                <w:rFonts w:ascii="Calibri" w:hAnsi="Calibri"/>
              </w:rPr>
            </w:r>
            <w:r w:rsidR="00707BB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4E0929" w14:paraId="5EA41CB1" w14:textId="77777777" w:rsidTr="0079344E">
        <w:trPr>
          <w:trHeight w:val="340"/>
        </w:trPr>
        <w:tc>
          <w:tcPr>
            <w:tcW w:w="4957" w:type="dxa"/>
            <w:vAlign w:val="center"/>
          </w:tcPr>
          <w:p w14:paraId="06356587" w14:textId="3F372939" w:rsidR="004E0929" w:rsidRPr="007117FE" w:rsidRDefault="004E0929" w:rsidP="007117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HAK Typ </w:t>
            </w:r>
            <w:r w:rsidR="007117FE">
              <w:rPr>
                <w:rFonts w:ascii="Calibri" w:hAnsi="Calibri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8"/>
            <w:r w:rsidR="007117FE">
              <w:rPr>
                <w:rFonts w:ascii="Calibri" w:hAnsi="Calibri"/>
              </w:rPr>
              <w:instrText xml:space="preserve"> FORMCHECKBOX </w:instrText>
            </w:r>
            <w:r w:rsidR="00707BB2">
              <w:rPr>
                <w:rFonts w:ascii="Calibri" w:hAnsi="Calibri"/>
              </w:rPr>
            </w:r>
            <w:r w:rsidR="00707BB2">
              <w:rPr>
                <w:rFonts w:ascii="Calibri" w:hAnsi="Calibri"/>
              </w:rPr>
              <w:fldChar w:fldCharType="separate"/>
            </w:r>
            <w:r w:rsidR="007117FE">
              <w:rPr>
                <w:rFonts w:ascii="Calibri" w:hAnsi="Calibri"/>
              </w:rPr>
              <w:fldChar w:fldCharType="end"/>
            </w:r>
            <w:bookmarkEnd w:id="10"/>
            <w:r w:rsidR="007117FE">
              <w:rPr>
                <w:rFonts w:ascii="Calibri" w:hAnsi="Calibri"/>
              </w:rPr>
              <w:t xml:space="preserve"> 60A </w:t>
            </w:r>
            <w:r w:rsidR="007117FE">
              <w:rPr>
                <w:rFonts w:ascii="Calibri" w:hAnsi="Calibri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9"/>
            <w:r w:rsidR="007117FE">
              <w:rPr>
                <w:rFonts w:ascii="Calibri" w:hAnsi="Calibri"/>
              </w:rPr>
              <w:instrText xml:space="preserve"> FORMCHECKBOX </w:instrText>
            </w:r>
            <w:r w:rsidR="00707BB2">
              <w:rPr>
                <w:rFonts w:ascii="Calibri" w:hAnsi="Calibri"/>
              </w:rPr>
            </w:r>
            <w:r w:rsidR="00707BB2">
              <w:rPr>
                <w:rFonts w:ascii="Calibri" w:hAnsi="Calibri"/>
              </w:rPr>
              <w:fldChar w:fldCharType="separate"/>
            </w:r>
            <w:r w:rsidR="007117FE">
              <w:rPr>
                <w:rFonts w:ascii="Calibri" w:hAnsi="Calibri"/>
              </w:rPr>
              <w:fldChar w:fldCharType="end"/>
            </w:r>
            <w:bookmarkEnd w:id="11"/>
            <w:r w:rsidR="007117FE">
              <w:rPr>
                <w:rFonts w:ascii="Calibri" w:hAnsi="Calibri"/>
              </w:rPr>
              <w:t xml:space="preserve"> 160A </w:t>
            </w:r>
            <w:r w:rsidR="007117FE">
              <w:rPr>
                <w:rFonts w:ascii="Calibri" w:hAnsi="Calibri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0"/>
            <w:r w:rsidR="007117FE">
              <w:rPr>
                <w:rFonts w:ascii="Calibri" w:hAnsi="Calibri"/>
              </w:rPr>
              <w:instrText xml:space="preserve"> FORMCHECKBOX </w:instrText>
            </w:r>
            <w:r w:rsidR="00707BB2">
              <w:rPr>
                <w:rFonts w:ascii="Calibri" w:hAnsi="Calibri"/>
              </w:rPr>
            </w:r>
            <w:r w:rsidR="00707BB2">
              <w:rPr>
                <w:rFonts w:ascii="Calibri" w:hAnsi="Calibri"/>
              </w:rPr>
              <w:fldChar w:fldCharType="separate"/>
            </w:r>
            <w:r w:rsidR="007117FE">
              <w:rPr>
                <w:rFonts w:ascii="Calibri" w:hAnsi="Calibri"/>
              </w:rPr>
              <w:fldChar w:fldCharType="end"/>
            </w:r>
            <w:bookmarkEnd w:id="12"/>
            <w:r w:rsidR="007117FE">
              <w:rPr>
                <w:rFonts w:ascii="Calibri" w:hAnsi="Calibri"/>
              </w:rPr>
              <w:t xml:space="preserve"> 400A </w:t>
            </w:r>
            <w:r w:rsidR="007117FE">
              <w:rPr>
                <w:rFonts w:ascii="Calibri" w:hAnsi="Calibri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1"/>
            <w:r w:rsidR="007117FE">
              <w:rPr>
                <w:rFonts w:ascii="Calibri" w:hAnsi="Calibri"/>
              </w:rPr>
              <w:instrText xml:space="preserve"> FORMCHECKBOX </w:instrText>
            </w:r>
            <w:r w:rsidR="00707BB2">
              <w:rPr>
                <w:rFonts w:ascii="Calibri" w:hAnsi="Calibri"/>
              </w:rPr>
            </w:r>
            <w:r w:rsidR="00707BB2">
              <w:rPr>
                <w:rFonts w:ascii="Calibri" w:hAnsi="Calibri"/>
              </w:rPr>
              <w:fldChar w:fldCharType="separate"/>
            </w:r>
            <w:r w:rsidR="007117FE">
              <w:rPr>
                <w:rFonts w:ascii="Calibri" w:hAnsi="Calibri"/>
              </w:rPr>
              <w:fldChar w:fldCharType="end"/>
            </w:r>
            <w:bookmarkEnd w:id="13"/>
            <w:r w:rsidR="007117FE">
              <w:rPr>
                <w:rFonts w:ascii="Calibri" w:hAnsi="Calibri"/>
              </w:rPr>
              <w:t xml:space="preserve"> HV </w:t>
            </w:r>
            <w:r w:rsidR="007117FE">
              <w:rPr>
                <w:rFonts w:ascii="Calibri" w:hAnsi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="007117FE">
              <w:rPr>
                <w:rFonts w:ascii="Calibri" w:hAnsi="Calibri"/>
              </w:rPr>
              <w:instrText xml:space="preserve"> FORMTEXT </w:instrText>
            </w:r>
            <w:r w:rsidR="007117FE">
              <w:rPr>
                <w:rFonts w:ascii="Calibri" w:hAnsi="Calibri"/>
              </w:rPr>
            </w:r>
            <w:r w:rsidR="007117FE">
              <w:rPr>
                <w:rFonts w:ascii="Calibri" w:hAnsi="Calibri"/>
              </w:rPr>
              <w:fldChar w:fldCharType="separate"/>
            </w:r>
            <w:r w:rsidR="007117FE">
              <w:rPr>
                <w:rFonts w:ascii="Calibri" w:hAnsi="Calibri"/>
                <w:noProof/>
              </w:rPr>
              <w:t> </w:t>
            </w:r>
            <w:r w:rsidR="007117FE">
              <w:rPr>
                <w:rFonts w:ascii="Calibri" w:hAnsi="Calibri"/>
                <w:noProof/>
              </w:rPr>
              <w:t> </w:t>
            </w:r>
            <w:r w:rsidR="007117FE">
              <w:rPr>
                <w:rFonts w:ascii="Calibri" w:hAnsi="Calibri"/>
                <w:noProof/>
              </w:rPr>
              <w:t> </w:t>
            </w:r>
            <w:r w:rsidR="007117FE">
              <w:rPr>
                <w:rFonts w:ascii="Calibri" w:hAnsi="Calibri"/>
                <w:noProof/>
              </w:rPr>
              <w:t> </w:t>
            </w:r>
            <w:r w:rsidR="007117FE">
              <w:rPr>
                <w:rFonts w:ascii="Calibri" w:hAnsi="Calibri"/>
                <w:noProof/>
              </w:rPr>
              <w:t> </w:t>
            </w:r>
            <w:r w:rsidR="007117FE">
              <w:rPr>
                <w:rFonts w:ascii="Calibri" w:hAnsi="Calibri"/>
              </w:rPr>
              <w:fldChar w:fldCharType="end"/>
            </w:r>
            <w:bookmarkEnd w:id="14"/>
          </w:p>
        </w:tc>
        <w:tc>
          <w:tcPr>
            <w:tcW w:w="855" w:type="dxa"/>
            <w:vAlign w:val="center"/>
          </w:tcPr>
          <w:p w14:paraId="4984A6C9" w14:textId="5DE842B4" w:rsidR="004E0929" w:rsidRDefault="004E0929" w:rsidP="004E092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707BB2">
              <w:rPr>
                <w:rFonts w:ascii="Calibri" w:hAnsi="Calibri"/>
              </w:rPr>
            </w:r>
            <w:r w:rsidR="00707BB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3964" w:type="dxa"/>
            <w:vAlign w:val="center"/>
          </w:tcPr>
          <w:p w14:paraId="00FF5673" w14:textId="3253CAC2" w:rsidR="004E0929" w:rsidRDefault="004E0929" w:rsidP="004E092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707BB2">
              <w:rPr>
                <w:rFonts w:ascii="Calibri" w:hAnsi="Calibri"/>
              </w:rPr>
            </w:r>
            <w:r w:rsidR="00707BB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4E0929" w14:paraId="026DC47E" w14:textId="77777777" w:rsidTr="0079344E">
        <w:trPr>
          <w:trHeight w:val="340"/>
        </w:trPr>
        <w:tc>
          <w:tcPr>
            <w:tcW w:w="4957" w:type="dxa"/>
            <w:vAlign w:val="center"/>
          </w:tcPr>
          <w:p w14:paraId="58EDA4DE" w14:textId="39AD0C24" w:rsidR="004E0929" w:rsidRDefault="004E0929" w:rsidP="004E092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HAK Absicherung </w:t>
            </w:r>
            <w:r w:rsidRPr="00490C28">
              <w:rPr>
                <w:rFonts w:ascii="Calibri" w:hAnsi="Calibri"/>
                <w:i/>
                <w:iCs/>
                <w:sz w:val="18"/>
                <w:szCs w:val="18"/>
              </w:rPr>
              <w:t xml:space="preserve">gemäss 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>Auftrag</w:t>
            </w:r>
            <w:r w:rsidR="007117FE">
              <w:rPr>
                <w:rFonts w:ascii="Calibri" w:hAnsi="Calibri"/>
                <w:i/>
                <w:iCs/>
                <w:sz w:val="18"/>
                <w:szCs w:val="18"/>
              </w:rPr>
              <w:t xml:space="preserve"> / Neubau bauseits</w:t>
            </w:r>
          </w:p>
        </w:tc>
        <w:tc>
          <w:tcPr>
            <w:tcW w:w="855" w:type="dxa"/>
            <w:vAlign w:val="center"/>
          </w:tcPr>
          <w:p w14:paraId="2FDAB38A" w14:textId="2393A8B7" w:rsidR="004E0929" w:rsidRDefault="004E0929" w:rsidP="004E092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707BB2">
              <w:rPr>
                <w:rFonts w:ascii="Calibri" w:hAnsi="Calibri"/>
              </w:rPr>
            </w:r>
            <w:r w:rsidR="00707BB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3964" w:type="dxa"/>
            <w:vAlign w:val="center"/>
          </w:tcPr>
          <w:p w14:paraId="74267545" w14:textId="72BC3DE8" w:rsidR="004E0929" w:rsidRDefault="004E0929" w:rsidP="004E092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707BB2">
              <w:rPr>
                <w:rFonts w:ascii="Calibri" w:hAnsi="Calibri"/>
              </w:rPr>
            </w:r>
            <w:r w:rsidR="00707BB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4E0929" w14:paraId="2206511E" w14:textId="77777777" w:rsidTr="0079344E">
        <w:trPr>
          <w:trHeight w:val="340"/>
        </w:trPr>
        <w:tc>
          <w:tcPr>
            <w:tcW w:w="4957" w:type="dxa"/>
            <w:vAlign w:val="center"/>
          </w:tcPr>
          <w:p w14:paraId="4817C2F4" w14:textId="25D007C7" w:rsidR="004E0929" w:rsidRPr="00FE7DF0" w:rsidRDefault="004E0929" w:rsidP="004E0929">
            <w:pPr>
              <w:rPr>
                <w:rFonts w:ascii="Calibri" w:hAnsi="Calibri"/>
              </w:rPr>
            </w:pPr>
            <w:r w:rsidRPr="00FE7DF0">
              <w:rPr>
                <w:rFonts w:ascii="Calibri" w:hAnsi="Calibri"/>
              </w:rPr>
              <w:t xml:space="preserve">Erdung </w:t>
            </w:r>
            <w:r w:rsidR="00FE7DF0" w:rsidRPr="00FE7DF0">
              <w:rPr>
                <w:rFonts w:ascii="Calibri" w:hAnsi="Calibri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3"/>
            <w:r w:rsidR="00FE7DF0" w:rsidRPr="00FE7DF0">
              <w:rPr>
                <w:rFonts w:ascii="Calibri" w:hAnsi="Calibri"/>
              </w:rPr>
              <w:instrText xml:space="preserve"> FORMCHECKBOX </w:instrText>
            </w:r>
            <w:r w:rsidR="00707BB2">
              <w:rPr>
                <w:rFonts w:ascii="Calibri" w:hAnsi="Calibri"/>
              </w:rPr>
            </w:r>
            <w:r w:rsidR="00707BB2">
              <w:rPr>
                <w:rFonts w:ascii="Calibri" w:hAnsi="Calibri"/>
              </w:rPr>
              <w:fldChar w:fldCharType="separate"/>
            </w:r>
            <w:r w:rsidR="00FE7DF0" w:rsidRPr="00FE7DF0">
              <w:rPr>
                <w:rFonts w:ascii="Calibri" w:hAnsi="Calibri"/>
              </w:rPr>
              <w:fldChar w:fldCharType="end"/>
            </w:r>
            <w:bookmarkEnd w:id="15"/>
            <w:r w:rsidR="00FE7DF0" w:rsidRPr="00FE7DF0">
              <w:rPr>
                <w:rFonts w:ascii="Calibri" w:hAnsi="Calibri"/>
              </w:rPr>
              <w:t xml:space="preserve"> angeschlossen </w:t>
            </w:r>
            <w:r w:rsidR="00FE7DF0" w:rsidRPr="00FE7DF0">
              <w:rPr>
                <w:rFonts w:ascii="Calibri" w:hAnsi="Calibri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4"/>
            <w:r w:rsidR="00FE7DF0" w:rsidRPr="00FE7DF0">
              <w:rPr>
                <w:rFonts w:ascii="Calibri" w:hAnsi="Calibri"/>
              </w:rPr>
              <w:instrText xml:space="preserve"> FORMCHECKBOX </w:instrText>
            </w:r>
            <w:r w:rsidR="00707BB2">
              <w:rPr>
                <w:rFonts w:ascii="Calibri" w:hAnsi="Calibri"/>
              </w:rPr>
            </w:r>
            <w:r w:rsidR="00707BB2">
              <w:rPr>
                <w:rFonts w:ascii="Calibri" w:hAnsi="Calibri"/>
              </w:rPr>
              <w:fldChar w:fldCharType="separate"/>
            </w:r>
            <w:r w:rsidR="00FE7DF0" w:rsidRPr="00FE7DF0">
              <w:rPr>
                <w:rFonts w:ascii="Calibri" w:hAnsi="Calibri"/>
              </w:rPr>
              <w:fldChar w:fldCharType="end"/>
            </w:r>
            <w:bookmarkEnd w:id="16"/>
            <w:r w:rsidRPr="00FE7DF0">
              <w:rPr>
                <w:rFonts w:ascii="Calibri" w:hAnsi="Calibri"/>
              </w:rPr>
              <w:t>bei Neubauten bauseit</w:t>
            </w:r>
            <w:r w:rsidR="00823E21" w:rsidRPr="00FE7DF0">
              <w:rPr>
                <w:rFonts w:ascii="Calibri" w:hAnsi="Calibri"/>
              </w:rPr>
              <w:t>s</w:t>
            </w:r>
          </w:p>
        </w:tc>
        <w:tc>
          <w:tcPr>
            <w:tcW w:w="855" w:type="dxa"/>
            <w:vAlign w:val="center"/>
          </w:tcPr>
          <w:p w14:paraId="529EF8C9" w14:textId="00C1C29D" w:rsidR="004E0929" w:rsidRDefault="004E0929" w:rsidP="004E092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707BB2">
              <w:rPr>
                <w:rFonts w:ascii="Calibri" w:hAnsi="Calibri"/>
              </w:rPr>
            </w:r>
            <w:r w:rsidR="00707BB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3964" w:type="dxa"/>
            <w:vAlign w:val="center"/>
          </w:tcPr>
          <w:p w14:paraId="37BB2850" w14:textId="2453C3CC" w:rsidR="004E0929" w:rsidRDefault="004E0929" w:rsidP="004E092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707BB2">
              <w:rPr>
                <w:rFonts w:ascii="Calibri" w:hAnsi="Calibri"/>
              </w:rPr>
            </w:r>
            <w:r w:rsidR="00707BB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4E0929" w14:paraId="2C7BEE65" w14:textId="77777777" w:rsidTr="0079344E">
        <w:trPr>
          <w:trHeight w:val="340"/>
        </w:trPr>
        <w:tc>
          <w:tcPr>
            <w:tcW w:w="4957" w:type="dxa"/>
            <w:vAlign w:val="center"/>
          </w:tcPr>
          <w:p w14:paraId="6762AD62" w14:textId="3413A3D0" w:rsidR="004E0929" w:rsidRDefault="004E0929" w:rsidP="004E092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KSR Abdichtung</w:t>
            </w:r>
            <w:r w:rsidR="00FE7DF0">
              <w:rPr>
                <w:rFonts w:ascii="Calibri" w:hAnsi="Calibri"/>
              </w:rPr>
              <w:t xml:space="preserve"> </w:t>
            </w:r>
            <w:r w:rsidR="00FE7DF0">
              <w:rPr>
                <w:rFonts w:ascii="Calibri" w:hAnsi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 w:rsidR="00FE7DF0">
              <w:rPr>
                <w:rFonts w:ascii="Calibri" w:hAnsi="Calibri"/>
              </w:rPr>
              <w:instrText xml:space="preserve"> FORMTEXT </w:instrText>
            </w:r>
            <w:r w:rsidR="00FE7DF0">
              <w:rPr>
                <w:rFonts w:ascii="Calibri" w:hAnsi="Calibri"/>
              </w:rPr>
            </w:r>
            <w:r w:rsidR="00FE7DF0">
              <w:rPr>
                <w:rFonts w:ascii="Calibri" w:hAnsi="Calibri"/>
              </w:rPr>
              <w:fldChar w:fldCharType="separate"/>
            </w:r>
            <w:r w:rsidR="00FE7DF0">
              <w:rPr>
                <w:rFonts w:ascii="Calibri" w:hAnsi="Calibri"/>
                <w:noProof/>
              </w:rPr>
              <w:t> </w:t>
            </w:r>
            <w:r w:rsidR="00FE7DF0">
              <w:rPr>
                <w:rFonts w:ascii="Calibri" w:hAnsi="Calibri"/>
                <w:noProof/>
              </w:rPr>
              <w:t> </w:t>
            </w:r>
            <w:r w:rsidR="00FE7DF0">
              <w:rPr>
                <w:rFonts w:ascii="Calibri" w:hAnsi="Calibri"/>
                <w:noProof/>
              </w:rPr>
              <w:t> </w:t>
            </w:r>
            <w:r w:rsidR="00FE7DF0">
              <w:rPr>
                <w:rFonts w:ascii="Calibri" w:hAnsi="Calibri"/>
                <w:noProof/>
              </w:rPr>
              <w:t> </w:t>
            </w:r>
            <w:r w:rsidR="00FE7DF0">
              <w:rPr>
                <w:rFonts w:ascii="Calibri" w:hAnsi="Calibri"/>
                <w:noProof/>
              </w:rPr>
              <w:t> </w:t>
            </w:r>
            <w:r w:rsidR="00FE7DF0">
              <w:rPr>
                <w:rFonts w:ascii="Calibri" w:hAnsi="Calibri"/>
              </w:rPr>
              <w:fldChar w:fldCharType="end"/>
            </w:r>
            <w:bookmarkEnd w:id="17"/>
          </w:p>
        </w:tc>
        <w:tc>
          <w:tcPr>
            <w:tcW w:w="855" w:type="dxa"/>
            <w:vAlign w:val="center"/>
          </w:tcPr>
          <w:p w14:paraId="4FA27F5D" w14:textId="0E56E358" w:rsidR="004E0929" w:rsidRDefault="004E0929" w:rsidP="004E092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707BB2">
              <w:rPr>
                <w:rFonts w:ascii="Calibri" w:hAnsi="Calibri"/>
              </w:rPr>
            </w:r>
            <w:r w:rsidR="00707BB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3964" w:type="dxa"/>
            <w:vAlign w:val="center"/>
          </w:tcPr>
          <w:p w14:paraId="27FCE8CE" w14:textId="365C63BD" w:rsidR="004E0929" w:rsidRDefault="004E0929" w:rsidP="004E092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707BB2">
              <w:rPr>
                <w:rFonts w:ascii="Calibri" w:hAnsi="Calibri"/>
              </w:rPr>
            </w:r>
            <w:r w:rsidR="00707BB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047536" w14:paraId="28A930E7" w14:textId="77777777" w:rsidTr="0079344E">
        <w:trPr>
          <w:trHeight w:val="340"/>
        </w:trPr>
        <w:tc>
          <w:tcPr>
            <w:tcW w:w="9776" w:type="dxa"/>
            <w:gridSpan w:val="3"/>
            <w:vAlign w:val="center"/>
          </w:tcPr>
          <w:p w14:paraId="1AFAF582" w14:textId="20EE08DF" w:rsidR="00047536" w:rsidRDefault="00047536" w:rsidP="0004753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Bemerkungen </w:t>
            </w:r>
            <w:r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14:paraId="7DC5DBFD" w14:textId="77777777" w:rsidR="00490C28" w:rsidRDefault="00490C28" w:rsidP="00490C28">
      <w:pPr>
        <w:spacing w:after="0" w:line="240" w:lineRule="auto"/>
        <w:rPr>
          <w:rFonts w:ascii="Calibri" w:hAnsi="Calibri"/>
        </w:rPr>
      </w:pPr>
    </w:p>
    <w:p w14:paraId="44E0CD6F" w14:textId="77777777" w:rsidR="000E1BC4" w:rsidRPr="000A7EC9" w:rsidRDefault="00D03CB7" w:rsidP="00490C28">
      <w:pPr>
        <w:spacing w:after="0" w:line="240" w:lineRule="auto"/>
        <w:rPr>
          <w:rFonts w:ascii="Calibri" w:hAnsi="Calibri"/>
          <w:b/>
          <w:bCs/>
          <w:sz w:val="28"/>
          <w:szCs w:val="28"/>
        </w:rPr>
      </w:pPr>
      <w:r w:rsidRPr="000A7EC9">
        <w:rPr>
          <w:rFonts w:ascii="Calibri" w:hAnsi="Calibri"/>
          <w:b/>
          <w:bCs/>
          <w:sz w:val="28"/>
          <w:szCs w:val="28"/>
        </w:rPr>
        <w:t>Inbetriebnahme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1511"/>
        <w:gridCol w:w="342"/>
        <w:gridCol w:w="528"/>
        <w:gridCol w:w="350"/>
        <w:gridCol w:w="1594"/>
        <w:gridCol w:w="1221"/>
        <w:gridCol w:w="1234"/>
        <w:gridCol w:w="1221"/>
      </w:tblGrid>
      <w:tr w:rsidR="007117FE" w14:paraId="6D421225" w14:textId="77777777" w:rsidTr="00425313">
        <w:trPr>
          <w:trHeight w:val="340"/>
        </w:trPr>
        <w:tc>
          <w:tcPr>
            <w:tcW w:w="1771" w:type="dxa"/>
            <w:vAlign w:val="center"/>
          </w:tcPr>
          <w:p w14:paraId="7F36026C" w14:textId="77777777" w:rsidR="007117FE" w:rsidRDefault="007117FE" w:rsidP="007117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Kabellänge</w:t>
            </w:r>
          </w:p>
        </w:tc>
        <w:tc>
          <w:tcPr>
            <w:tcW w:w="1853" w:type="dxa"/>
            <w:gridSpan w:val="2"/>
            <w:vAlign w:val="center"/>
          </w:tcPr>
          <w:p w14:paraId="38A4F1B7" w14:textId="77777777" w:rsidR="007117FE" w:rsidRDefault="007117FE" w:rsidP="007117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8"/>
            <w:r>
              <w:rPr>
                <w:rFonts w:ascii="Calibri" w:hAnsi="Calibri"/>
              </w:rPr>
              <w:t xml:space="preserve"> m</w:t>
            </w:r>
          </w:p>
        </w:tc>
        <w:tc>
          <w:tcPr>
            <w:tcW w:w="6148" w:type="dxa"/>
            <w:gridSpan w:val="6"/>
            <w:vAlign w:val="center"/>
          </w:tcPr>
          <w:p w14:paraId="56464CE1" w14:textId="073F3675" w:rsidR="007117FE" w:rsidRDefault="007117FE" w:rsidP="007117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2"/>
            <w:r>
              <w:rPr>
                <w:rFonts w:ascii="Calibri" w:hAnsi="Calibri"/>
              </w:rPr>
              <w:instrText xml:space="preserve"> FORMCHECKBOX </w:instrText>
            </w:r>
            <w:r w:rsidR="00707BB2">
              <w:rPr>
                <w:rFonts w:ascii="Calibri" w:hAnsi="Calibri"/>
              </w:rPr>
            </w:r>
            <w:r w:rsidR="00707BB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19"/>
            <w:r>
              <w:rPr>
                <w:rFonts w:ascii="Calibri" w:hAnsi="Calibri"/>
              </w:rPr>
              <w:t xml:space="preserve"> Pipe Typ: </w:t>
            </w:r>
            <w:r>
              <w:rPr>
                <w:rFonts w:ascii="Calibri" w:hAnsi="Calibr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0"/>
            <w:r w:rsidR="00FE7DF0">
              <w:rPr>
                <w:rFonts w:ascii="Calibri" w:hAnsi="Calibri"/>
              </w:rPr>
              <w:tab/>
            </w:r>
            <w:r w:rsidR="00FE7DF0">
              <w:rPr>
                <w:rFonts w:ascii="Calibri" w:hAnsi="Calibri"/>
              </w:rPr>
              <w:tab/>
            </w:r>
            <w:r w:rsidR="00FE7DF0">
              <w:rPr>
                <w:rFonts w:ascii="Calibri" w:hAnsi="Calibri"/>
              </w:rPr>
              <w:tab/>
            </w:r>
            <w:r w:rsidR="00FE7DF0"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1"/>
            <w:r>
              <w:rPr>
                <w:rFonts w:ascii="Calibri" w:hAnsi="Calibri"/>
              </w:rPr>
              <w:t xml:space="preserve"> m</w:t>
            </w:r>
          </w:p>
          <w:p w14:paraId="6615CC0E" w14:textId="14F9C02E" w:rsidR="007117FE" w:rsidRDefault="007117FE" w:rsidP="007117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707BB2">
              <w:rPr>
                <w:rFonts w:ascii="Calibri" w:hAnsi="Calibri"/>
              </w:rPr>
            </w:r>
            <w:r w:rsidR="00707BB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LWL Typ / Fasern </w:t>
            </w:r>
            <w:r>
              <w:rPr>
                <w:rFonts w:ascii="Calibri" w:hAnsi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2"/>
            <w:r w:rsidR="00FE7DF0">
              <w:rPr>
                <w:rFonts w:ascii="Calibri" w:hAnsi="Calibri"/>
              </w:rPr>
              <w:tab/>
            </w:r>
            <w:r w:rsidR="00FE7DF0">
              <w:rPr>
                <w:rFonts w:ascii="Calibri" w:hAnsi="Calibri"/>
              </w:rPr>
              <w:tab/>
            </w:r>
            <w:r w:rsidR="00FE7DF0"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m</w:t>
            </w:r>
          </w:p>
        </w:tc>
      </w:tr>
      <w:tr w:rsidR="007117FE" w14:paraId="2DC3A7D0" w14:textId="77777777" w:rsidTr="00425313">
        <w:trPr>
          <w:trHeight w:val="340"/>
        </w:trPr>
        <w:tc>
          <w:tcPr>
            <w:tcW w:w="1771" w:type="dxa"/>
            <w:vAlign w:val="center"/>
          </w:tcPr>
          <w:p w14:paraId="32FBAE36" w14:textId="77777777" w:rsidR="007117FE" w:rsidRDefault="007117FE" w:rsidP="007117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Drehrichtung</w:t>
            </w:r>
          </w:p>
        </w:tc>
        <w:tc>
          <w:tcPr>
            <w:tcW w:w="4325" w:type="dxa"/>
            <w:gridSpan w:val="5"/>
            <w:vAlign w:val="center"/>
          </w:tcPr>
          <w:p w14:paraId="7C570CC7" w14:textId="77777777" w:rsidR="007117FE" w:rsidRDefault="007117FE" w:rsidP="007117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707BB2">
              <w:rPr>
                <w:rFonts w:ascii="Calibri" w:hAnsi="Calibri"/>
              </w:rPr>
            </w:r>
            <w:r w:rsidR="00707BB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i.o. rechts Drehsinn</w:t>
            </w:r>
          </w:p>
        </w:tc>
        <w:tc>
          <w:tcPr>
            <w:tcW w:w="3676" w:type="dxa"/>
            <w:gridSpan w:val="3"/>
            <w:vAlign w:val="center"/>
          </w:tcPr>
          <w:p w14:paraId="32923338" w14:textId="77777777" w:rsidR="007117FE" w:rsidRDefault="007117FE" w:rsidP="007117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707BB2">
              <w:rPr>
                <w:rFonts w:ascii="Calibri" w:hAnsi="Calibri"/>
              </w:rPr>
            </w:r>
            <w:r w:rsidR="00707BB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nicht i.o. </w:t>
            </w:r>
            <w:proofErr w:type="gramStart"/>
            <w:r>
              <w:rPr>
                <w:rFonts w:ascii="Calibri" w:hAnsi="Calibri"/>
              </w:rPr>
              <w:t>links Drehsinn</w:t>
            </w:r>
            <w:proofErr w:type="gramEnd"/>
          </w:p>
        </w:tc>
      </w:tr>
      <w:tr w:rsidR="00425313" w14:paraId="185F4FA8" w14:textId="77777777" w:rsidTr="00425313">
        <w:trPr>
          <w:trHeight w:val="340"/>
        </w:trPr>
        <w:tc>
          <w:tcPr>
            <w:tcW w:w="1771" w:type="dxa"/>
            <w:vAlign w:val="center"/>
          </w:tcPr>
          <w:p w14:paraId="73A49DD4" w14:textId="77777777" w:rsidR="00425313" w:rsidRDefault="00425313" w:rsidP="00AF70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Vorgelagerte Sicherung:</w:t>
            </w:r>
          </w:p>
        </w:tc>
        <w:tc>
          <w:tcPr>
            <w:tcW w:w="2381" w:type="dxa"/>
            <w:gridSpan w:val="3"/>
            <w:vAlign w:val="center"/>
          </w:tcPr>
          <w:p w14:paraId="0D47CD19" w14:textId="77777777" w:rsidR="00425313" w:rsidRDefault="00425313" w:rsidP="00AF70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A / </w:t>
            </w:r>
            <w:r>
              <w:rPr>
                <w:rFonts w:ascii="Calibri" w:hAnsi="Calibri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707BB2">
              <w:rPr>
                <w:rFonts w:ascii="Calibri" w:hAnsi="Calibri"/>
              </w:rPr>
            </w:r>
            <w:r w:rsidR="00707BB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DIN </w:t>
            </w:r>
            <w:r>
              <w:rPr>
                <w:rFonts w:ascii="Calibri" w:hAnsi="Calibri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707BB2">
              <w:rPr>
                <w:rFonts w:ascii="Calibri" w:hAnsi="Calibri"/>
              </w:rPr>
            </w:r>
            <w:r w:rsidR="00707BB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SEV</w:t>
            </w:r>
          </w:p>
        </w:tc>
        <w:tc>
          <w:tcPr>
            <w:tcW w:w="1944" w:type="dxa"/>
            <w:gridSpan w:val="2"/>
            <w:vAlign w:val="center"/>
          </w:tcPr>
          <w:p w14:paraId="1693EDF5" w14:textId="77777777" w:rsidR="00425313" w:rsidRDefault="00425313" w:rsidP="00AF70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HAK Sicherung:</w:t>
            </w:r>
          </w:p>
        </w:tc>
        <w:tc>
          <w:tcPr>
            <w:tcW w:w="3676" w:type="dxa"/>
            <w:gridSpan w:val="3"/>
            <w:vAlign w:val="center"/>
          </w:tcPr>
          <w:p w14:paraId="441C9A7C" w14:textId="77777777" w:rsidR="00425313" w:rsidRDefault="00425313" w:rsidP="00AF70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A / </w:t>
            </w:r>
            <w:r>
              <w:rPr>
                <w:rFonts w:ascii="Calibri" w:hAnsi="Calibri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707BB2">
              <w:rPr>
                <w:rFonts w:ascii="Calibri" w:hAnsi="Calibri"/>
              </w:rPr>
            </w:r>
            <w:r w:rsidR="00707BB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Dz  </w:t>
            </w:r>
            <w:r>
              <w:rPr>
                <w:rFonts w:ascii="Calibri" w:hAnsi="Calibri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707BB2">
              <w:rPr>
                <w:rFonts w:ascii="Calibri" w:hAnsi="Calibri"/>
              </w:rPr>
            </w:r>
            <w:r w:rsidR="00707BB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DIN </w:t>
            </w:r>
            <w:r>
              <w:rPr>
                <w:rFonts w:ascii="Calibri" w:hAnsi="Calibri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707BB2">
              <w:rPr>
                <w:rFonts w:ascii="Calibri" w:hAnsi="Calibri"/>
              </w:rPr>
            </w:r>
            <w:r w:rsidR="00707BB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SEV</w:t>
            </w:r>
          </w:p>
        </w:tc>
      </w:tr>
      <w:tr w:rsidR="007117FE" w14:paraId="33CF4CB8" w14:textId="77777777" w:rsidTr="00425313">
        <w:trPr>
          <w:trHeight w:val="340"/>
        </w:trPr>
        <w:tc>
          <w:tcPr>
            <w:tcW w:w="1771" w:type="dxa"/>
            <w:vAlign w:val="center"/>
          </w:tcPr>
          <w:p w14:paraId="1ABF0636" w14:textId="51DD7E7E" w:rsidR="007117FE" w:rsidRDefault="00425313" w:rsidP="007117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Spannung</w:t>
            </w:r>
            <w:r w:rsidR="007117FE">
              <w:rPr>
                <w:rFonts w:ascii="Calibri" w:hAnsi="Calibri"/>
              </w:rPr>
              <w:t>:</w:t>
            </w:r>
          </w:p>
        </w:tc>
        <w:tc>
          <w:tcPr>
            <w:tcW w:w="2381" w:type="dxa"/>
            <w:gridSpan w:val="3"/>
            <w:vAlign w:val="center"/>
          </w:tcPr>
          <w:p w14:paraId="0E3F4815" w14:textId="7A0907EA" w:rsidR="007117FE" w:rsidRDefault="007117FE" w:rsidP="007117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707BB2">
              <w:rPr>
                <w:rFonts w:ascii="Calibri" w:hAnsi="Calibri"/>
              </w:rPr>
            </w:r>
            <w:r w:rsidR="00707BB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r w:rsidR="00425313">
              <w:rPr>
                <w:rFonts w:ascii="Calibri" w:hAnsi="Calibri"/>
              </w:rPr>
              <w:t xml:space="preserve"> i.o. 3x400/230V</w:t>
            </w:r>
          </w:p>
        </w:tc>
        <w:tc>
          <w:tcPr>
            <w:tcW w:w="1944" w:type="dxa"/>
            <w:gridSpan w:val="2"/>
            <w:vAlign w:val="center"/>
          </w:tcPr>
          <w:p w14:paraId="7EAE6FF1" w14:textId="5F075D9F" w:rsidR="007117FE" w:rsidRDefault="00425313" w:rsidP="007117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Isolationsmessung:</w:t>
            </w:r>
          </w:p>
        </w:tc>
        <w:tc>
          <w:tcPr>
            <w:tcW w:w="3676" w:type="dxa"/>
            <w:gridSpan w:val="3"/>
            <w:vAlign w:val="center"/>
          </w:tcPr>
          <w:p w14:paraId="4072C2D7" w14:textId="20058954" w:rsidR="00425313" w:rsidRDefault="007117FE" w:rsidP="007117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5"/>
            <w:r>
              <w:rPr>
                <w:rFonts w:ascii="Calibri" w:hAnsi="Calibri"/>
              </w:rPr>
              <w:instrText xml:space="preserve"> FORMCHECKBOX </w:instrText>
            </w:r>
            <w:r w:rsidR="00707BB2">
              <w:rPr>
                <w:rFonts w:ascii="Calibri" w:hAnsi="Calibri"/>
              </w:rPr>
            </w:r>
            <w:r w:rsidR="00707BB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23"/>
            <w:r w:rsidR="00425313">
              <w:rPr>
                <w:rFonts w:ascii="Calibri" w:hAnsi="Calibri"/>
              </w:rPr>
              <w:t xml:space="preserve"> i.o. &gt;500</w:t>
            </w:r>
            <w:r w:rsidR="00AA239A">
              <w:rPr>
                <w:rFonts w:ascii="Calibri" w:hAnsi="Calibri"/>
              </w:rPr>
              <w:t>M</w:t>
            </w:r>
            <w:r w:rsidR="00425313">
              <w:rPr>
                <w:rFonts w:ascii="Calibri" w:hAnsi="Calibri"/>
              </w:rPr>
              <w:t>Ω</w:t>
            </w:r>
          </w:p>
          <w:p w14:paraId="02849831" w14:textId="2A5EE247" w:rsidR="007117FE" w:rsidRDefault="00425313" w:rsidP="004253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707BB2">
              <w:rPr>
                <w:rFonts w:ascii="Calibri" w:hAnsi="Calibri"/>
              </w:rPr>
            </w:r>
            <w:r w:rsidR="00707BB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nicht i.o. </w:t>
            </w:r>
            <w:r>
              <w:rPr>
                <w:rFonts w:ascii="Calibri" w:hAnsi="Calibr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4"/>
            <w:r w:rsidR="00AA239A">
              <w:rPr>
                <w:rFonts w:ascii="Calibri" w:hAnsi="Calibri"/>
              </w:rPr>
              <w:t>M</w:t>
            </w:r>
            <w:r>
              <w:rPr>
                <w:rFonts w:ascii="Calibri" w:hAnsi="Calibri"/>
              </w:rPr>
              <w:t>Ω</w:t>
            </w:r>
          </w:p>
        </w:tc>
      </w:tr>
      <w:tr w:rsidR="00425313" w14:paraId="5E1DA523" w14:textId="77777777" w:rsidTr="00425313">
        <w:trPr>
          <w:trHeight w:val="340"/>
        </w:trPr>
        <w:tc>
          <w:tcPr>
            <w:tcW w:w="1771" w:type="dxa"/>
            <w:vAlign w:val="center"/>
          </w:tcPr>
          <w:p w14:paraId="6248B18E" w14:textId="77777777" w:rsidR="007117FE" w:rsidRDefault="007117FE" w:rsidP="007117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Kurzschlussstrom</w:t>
            </w:r>
          </w:p>
        </w:tc>
        <w:tc>
          <w:tcPr>
            <w:tcW w:w="1511" w:type="dxa"/>
            <w:vAlign w:val="center"/>
          </w:tcPr>
          <w:p w14:paraId="19D0897A" w14:textId="77777777" w:rsidR="007117FE" w:rsidRDefault="007117FE" w:rsidP="007117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L1 – PEN</w:t>
            </w:r>
          </w:p>
        </w:tc>
        <w:tc>
          <w:tcPr>
            <w:tcW w:w="1220" w:type="dxa"/>
            <w:gridSpan w:val="3"/>
            <w:vAlign w:val="center"/>
          </w:tcPr>
          <w:p w14:paraId="7036CE95" w14:textId="10EE0743" w:rsidR="007117FE" w:rsidRDefault="007117FE" w:rsidP="007117F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5" w:name="Text10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5"/>
            <w:r>
              <w:rPr>
                <w:rFonts w:ascii="Calibri" w:hAnsi="Calibri"/>
              </w:rPr>
              <w:t xml:space="preserve"> A</w:t>
            </w:r>
          </w:p>
        </w:tc>
        <w:tc>
          <w:tcPr>
            <w:tcW w:w="1594" w:type="dxa"/>
            <w:vAlign w:val="center"/>
          </w:tcPr>
          <w:p w14:paraId="01A00BFD" w14:textId="77777777" w:rsidR="007117FE" w:rsidRDefault="007117FE" w:rsidP="007117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L2 - PEN</w:t>
            </w:r>
          </w:p>
        </w:tc>
        <w:tc>
          <w:tcPr>
            <w:tcW w:w="1221" w:type="dxa"/>
            <w:vAlign w:val="center"/>
          </w:tcPr>
          <w:p w14:paraId="73F8A513" w14:textId="07D4DD95" w:rsidR="007117FE" w:rsidRDefault="007117FE" w:rsidP="007117F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6" w:name="Text13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6"/>
            <w:r>
              <w:rPr>
                <w:rFonts w:ascii="Calibri" w:hAnsi="Calibri"/>
              </w:rPr>
              <w:t xml:space="preserve"> A</w:t>
            </w:r>
          </w:p>
        </w:tc>
        <w:tc>
          <w:tcPr>
            <w:tcW w:w="1234" w:type="dxa"/>
            <w:vAlign w:val="center"/>
          </w:tcPr>
          <w:p w14:paraId="24E1C4A3" w14:textId="77777777" w:rsidR="007117FE" w:rsidRDefault="007117FE" w:rsidP="007117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L3 – PEN</w:t>
            </w:r>
          </w:p>
        </w:tc>
        <w:tc>
          <w:tcPr>
            <w:tcW w:w="1221" w:type="dxa"/>
            <w:vAlign w:val="center"/>
          </w:tcPr>
          <w:p w14:paraId="04417477" w14:textId="352F2337" w:rsidR="007117FE" w:rsidRDefault="007117FE" w:rsidP="007117F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7"/>
            <w:r>
              <w:rPr>
                <w:rFonts w:ascii="Calibri" w:hAnsi="Calibri"/>
              </w:rPr>
              <w:t xml:space="preserve"> A</w:t>
            </w:r>
          </w:p>
        </w:tc>
      </w:tr>
      <w:tr w:rsidR="007117FE" w14:paraId="01B370AE" w14:textId="77777777" w:rsidTr="00823E21">
        <w:trPr>
          <w:trHeight w:val="340"/>
        </w:trPr>
        <w:tc>
          <w:tcPr>
            <w:tcW w:w="1771" w:type="dxa"/>
            <w:vAlign w:val="center"/>
          </w:tcPr>
          <w:p w14:paraId="32551A7D" w14:textId="77777777" w:rsidR="007117FE" w:rsidRDefault="007117FE" w:rsidP="007117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Bemerkungen</w:t>
            </w:r>
          </w:p>
        </w:tc>
        <w:tc>
          <w:tcPr>
            <w:tcW w:w="8001" w:type="dxa"/>
            <w:gridSpan w:val="8"/>
            <w:vAlign w:val="center"/>
          </w:tcPr>
          <w:p w14:paraId="74FBFA04" w14:textId="5A0988F6" w:rsidR="007117FE" w:rsidRDefault="007117FE" w:rsidP="007117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</w:instrText>
            </w:r>
            <w:bookmarkStart w:id="28" w:name="Text14"/>
            <w:r>
              <w:rPr>
                <w:rFonts w:ascii="Calibri" w:hAnsi="Calibri"/>
              </w:rPr>
              <w:instrText xml:space="preserve">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8"/>
          </w:p>
        </w:tc>
      </w:tr>
    </w:tbl>
    <w:p w14:paraId="5BF67530" w14:textId="77777777" w:rsidR="000E1BC4" w:rsidRDefault="000E1BC4" w:rsidP="00490C28">
      <w:pPr>
        <w:spacing w:after="0" w:line="240" w:lineRule="auto"/>
        <w:rPr>
          <w:rFonts w:ascii="Calibri" w:hAnsi="Calibri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57"/>
        <w:gridCol w:w="3257"/>
        <w:gridCol w:w="3258"/>
      </w:tblGrid>
      <w:tr w:rsidR="000E1BC4" w14:paraId="462C2D70" w14:textId="77777777" w:rsidTr="0079344E">
        <w:tc>
          <w:tcPr>
            <w:tcW w:w="3257" w:type="dxa"/>
          </w:tcPr>
          <w:p w14:paraId="18FA9233" w14:textId="77777777" w:rsidR="000E1BC4" w:rsidRDefault="000E1BC4" w:rsidP="00490C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Ausführung am:</w:t>
            </w:r>
          </w:p>
        </w:tc>
        <w:tc>
          <w:tcPr>
            <w:tcW w:w="3257" w:type="dxa"/>
          </w:tcPr>
          <w:p w14:paraId="5FC77E40" w14:textId="77777777" w:rsidR="000E1BC4" w:rsidRDefault="000E1BC4" w:rsidP="00490C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Ausführung du</w:t>
            </w:r>
            <w:r w:rsidR="00D03CB7">
              <w:rPr>
                <w:rFonts w:ascii="Calibri" w:hAnsi="Calibri"/>
              </w:rPr>
              <w:t>r</w:t>
            </w:r>
            <w:r>
              <w:rPr>
                <w:rFonts w:ascii="Calibri" w:hAnsi="Calibri"/>
              </w:rPr>
              <w:t>ch:</w:t>
            </w:r>
          </w:p>
        </w:tc>
        <w:tc>
          <w:tcPr>
            <w:tcW w:w="3258" w:type="dxa"/>
          </w:tcPr>
          <w:p w14:paraId="03434149" w14:textId="77777777" w:rsidR="000E1BC4" w:rsidRDefault="000E1BC4" w:rsidP="00490C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Stempel und Unterschrift</w:t>
            </w:r>
          </w:p>
        </w:tc>
      </w:tr>
      <w:tr w:rsidR="000E1BC4" w14:paraId="3C716102" w14:textId="77777777" w:rsidTr="0079344E">
        <w:trPr>
          <w:trHeight w:val="1134"/>
        </w:trPr>
        <w:sdt>
          <w:sdtPr>
            <w:rPr>
              <w:rFonts w:ascii="Calibri" w:hAnsi="Calibri"/>
            </w:rPr>
            <w:id w:val="-1869217892"/>
            <w:placeholder>
              <w:docPart w:val="A01E4997A6954FEEB79BD12B2F0CA9F4"/>
            </w:placeholder>
            <w:date w:fullDate="2019-09-16T00:00:00Z">
              <w:dateFormat w:val="dd.MM.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257" w:type="dxa"/>
                <w:vAlign w:val="bottom"/>
              </w:tcPr>
              <w:p w14:paraId="27D80A11" w14:textId="3CE217BE" w:rsidR="000E1BC4" w:rsidRDefault="004E0929" w:rsidP="00490C28">
                <w:pPr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16.09.19</w:t>
                </w:r>
              </w:p>
            </w:tc>
          </w:sdtContent>
        </w:sdt>
        <w:tc>
          <w:tcPr>
            <w:tcW w:w="3257" w:type="dxa"/>
            <w:vAlign w:val="bottom"/>
          </w:tcPr>
          <w:p w14:paraId="2606F9A1" w14:textId="00562391" w:rsidR="000E1BC4" w:rsidRDefault="004E0929" w:rsidP="00490C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9" w:name="Text15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9"/>
          </w:p>
        </w:tc>
        <w:tc>
          <w:tcPr>
            <w:tcW w:w="3258" w:type="dxa"/>
            <w:vAlign w:val="bottom"/>
          </w:tcPr>
          <w:p w14:paraId="74A36BF4" w14:textId="77777777" w:rsidR="000E1BC4" w:rsidRDefault="000E1BC4" w:rsidP="00490C28">
            <w:pPr>
              <w:rPr>
                <w:rFonts w:ascii="Calibri" w:hAnsi="Calibri"/>
              </w:rPr>
            </w:pPr>
          </w:p>
        </w:tc>
      </w:tr>
    </w:tbl>
    <w:p w14:paraId="64A35CD2" w14:textId="77777777" w:rsidR="000E1BC4" w:rsidRDefault="000E1BC4" w:rsidP="007117FE">
      <w:pPr>
        <w:spacing w:after="0" w:line="240" w:lineRule="auto"/>
        <w:rPr>
          <w:rFonts w:ascii="Calibri" w:hAnsi="Calibri"/>
        </w:rPr>
      </w:pPr>
    </w:p>
    <w:sectPr w:rsidR="000E1BC4" w:rsidSect="00D03CB7">
      <w:headerReference w:type="default" r:id="rId8"/>
      <w:footerReference w:type="default" r:id="rId9"/>
      <w:pgSz w:w="11906" w:h="16838"/>
      <w:pgMar w:top="1985" w:right="707" w:bottom="1134" w:left="1417" w:header="708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818AB" w14:textId="77777777" w:rsidR="00057BD6" w:rsidRDefault="00057BD6" w:rsidP="005850B2">
      <w:pPr>
        <w:spacing w:after="0" w:line="240" w:lineRule="auto"/>
      </w:pPr>
      <w:r>
        <w:separator/>
      </w:r>
    </w:p>
  </w:endnote>
  <w:endnote w:type="continuationSeparator" w:id="0">
    <w:p w14:paraId="250E4C39" w14:textId="77777777" w:rsidR="00057BD6" w:rsidRDefault="00057BD6" w:rsidP="00585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FD3D4" w14:textId="063814C1" w:rsidR="00057BD6" w:rsidRPr="00D03CB7" w:rsidRDefault="00057BD6" w:rsidP="00D03CB7">
    <w:pPr>
      <w:pStyle w:val="Fuzeile"/>
      <w:rPr>
        <w:color w:val="A6A6A6" w:themeColor="background1" w:themeShade="A6"/>
      </w:rPr>
    </w:pPr>
    <w:r w:rsidRPr="00D03CB7">
      <w:rPr>
        <w:noProof/>
        <w:color w:val="A6A6A6" w:themeColor="background1" w:themeShade="A6"/>
      </w:rPr>
      <w:drawing>
        <wp:anchor distT="0" distB="0" distL="114300" distR="114300" simplePos="0" relativeHeight="251658240" behindDoc="0" locked="0" layoutInCell="1" allowOverlap="1" wp14:anchorId="114DFDE9" wp14:editId="78129D39">
          <wp:simplePos x="0" y="0"/>
          <wp:positionH relativeFrom="column">
            <wp:posOffset>3209821</wp:posOffset>
          </wp:positionH>
          <wp:positionV relativeFrom="paragraph">
            <wp:posOffset>-170360</wp:posOffset>
          </wp:positionV>
          <wp:extent cx="3000375" cy="342900"/>
          <wp:effectExtent l="0" t="0" r="9525" b="0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usszeile ohne linie gra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0375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03CB7">
      <w:rPr>
        <w:color w:val="A6A6A6" w:themeColor="background1" w:themeShade="A6"/>
        <w:sz w:val="18"/>
        <w:szCs w:val="18"/>
      </w:rPr>
      <w:fldChar w:fldCharType="begin"/>
    </w:r>
    <w:r w:rsidRPr="00D03CB7">
      <w:rPr>
        <w:color w:val="A6A6A6" w:themeColor="background1" w:themeShade="A6"/>
        <w:sz w:val="18"/>
        <w:szCs w:val="18"/>
      </w:rPr>
      <w:instrText xml:space="preserve"> FILENAME \* MERGEFORMAT </w:instrText>
    </w:r>
    <w:r w:rsidRPr="00D03CB7">
      <w:rPr>
        <w:color w:val="A6A6A6" w:themeColor="background1" w:themeShade="A6"/>
        <w:sz w:val="18"/>
        <w:szCs w:val="18"/>
      </w:rPr>
      <w:fldChar w:fldCharType="separate"/>
    </w:r>
    <w:r w:rsidR="00352DBE">
      <w:rPr>
        <w:noProof/>
        <w:color w:val="A6A6A6" w:themeColor="background1" w:themeShade="A6"/>
        <w:sz w:val="18"/>
        <w:szCs w:val="18"/>
      </w:rPr>
      <w:t>IBN Hausanschluss V1.docx</w:t>
    </w:r>
    <w:r w:rsidRPr="00D03CB7">
      <w:rPr>
        <w:color w:val="A6A6A6" w:themeColor="background1" w:themeShade="A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CCEFC" w14:textId="77777777" w:rsidR="00057BD6" w:rsidRDefault="00057BD6" w:rsidP="005850B2">
      <w:pPr>
        <w:spacing w:after="0" w:line="240" w:lineRule="auto"/>
      </w:pPr>
      <w:r>
        <w:separator/>
      </w:r>
    </w:p>
  </w:footnote>
  <w:footnote w:type="continuationSeparator" w:id="0">
    <w:p w14:paraId="26D6432F" w14:textId="77777777" w:rsidR="00057BD6" w:rsidRDefault="00057BD6" w:rsidP="00585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927B0" w14:textId="77777777" w:rsidR="00057BD6" w:rsidRDefault="00057BD6" w:rsidP="005850B2">
    <w:pPr>
      <w:pStyle w:val="Kopfzeile"/>
      <w:jc w:val="right"/>
    </w:pPr>
    <w:r>
      <w:rPr>
        <w:noProof/>
      </w:rPr>
      <w:drawing>
        <wp:inline distT="0" distB="0" distL="0" distR="0" wp14:anchorId="7F3E85AE" wp14:editId="1C9B6A69">
          <wp:extent cx="1446663" cy="741236"/>
          <wp:effectExtent l="0" t="0" r="1270" b="1905"/>
          <wp:docPr id="22" name="Grafik 22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obet ET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4017" cy="755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D0644A"/>
    <w:multiLevelType w:val="hybridMultilevel"/>
    <w:tmpl w:val="BAACF1B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z1Kl7gjV96sJgUjRAideSzxgXPxqE21/twaz9e6WwZQ68wWZc04X3adiSS4yrgyyCg4LvoZqdgaipMML5U19Q==" w:salt="37AZB4MkjFekx/ATA9xI2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0B2"/>
    <w:rsid w:val="00047536"/>
    <w:rsid w:val="00057BD6"/>
    <w:rsid w:val="000A7EC9"/>
    <w:rsid w:val="000E1BC4"/>
    <w:rsid w:val="00245202"/>
    <w:rsid w:val="002A11BE"/>
    <w:rsid w:val="003208D7"/>
    <w:rsid w:val="00352DBE"/>
    <w:rsid w:val="00425313"/>
    <w:rsid w:val="00490C28"/>
    <w:rsid w:val="004E0929"/>
    <w:rsid w:val="005850B2"/>
    <w:rsid w:val="006D0E90"/>
    <w:rsid w:val="006D43B1"/>
    <w:rsid w:val="006E549B"/>
    <w:rsid w:val="006F1418"/>
    <w:rsid w:val="00707BB2"/>
    <w:rsid w:val="007117FE"/>
    <w:rsid w:val="007767EF"/>
    <w:rsid w:val="0079344E"/>
    <w:rsid w:val="00823E21"/>
    <w:rsid w:val="00871E4F"/>
    <w:rsid w:val="00892ACA"/>
    <w:rsid w:val="00942510"/>
    <w:rsid w:val="009D399B"/>
    <w:rsid w:val="00AA239A"/>
    <w:rsid w:val="00B073DE"/>
    <w:rsid w:val="00B826E9"/>
    <w:rsid w:val="00BB423B"/>
    <w:rsid w:val="00D03CB7"/>
    <w:rsid w:val="00D219EF"/>
    <w:rsid w:val="00E41524"/>
    <w:rsid w:val="00FA6700"/>
    <w:rsid w:val="00FE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8678D09"/>
  <w15:chartTrackingRefBased/>
  <w15:docId w15:val="{CAF70531-9F83-487D-B235-DE641C47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5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50B2"/>
  </w:style>
  <w:style w:type="paragraph" w:styleId="Fuzeile">
    <w:name w:val="footer"/>
    <w:basedOn w:val="Standard"/>
    <w:link w:val="FuzeileZchn"/>
    <w:uiPriority w:val="99"/>
    <w:unhideWhenUsed/>
    <w:rsid w:val="00585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50B2"/>
  </w:style>
  <w:style w:type="table" w:styleId="Tabellenraster">
    <w:name w:val="Table Grid"/>
    <w:basedOn w:val="NormaleTabelle"/>
    <w:uiPriority w:val="39"/>
    <w:rsid w:val="00585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90C2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415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01E4997A6954FEEB79BD12B2F0CA9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9CD99C-4E21-4027-AED2-E754D8A63F06}"/>
      </w:docPartPr>
      <w:docPartBody>
        <w:p w:rsidR="000D5183" w:rsidRDefault="007F7A79" w:rsidP="007F7A79">
          <w:pPr>
            <w:pStyle w:val="A01E4997A6954FEEB79BD12B2F0CA9F43"/>
          </w:pPr>
          <w:r w:rsidRPr="00B2405C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A6"/>
    <w:rsid w:val="000D5183"/>
    <w:rsid w:val="007F7A79"/>
    <w:rsid w:val="00A402A6"/>
    <w:rsid w:val="00F3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F7A79"/>
    <w:rPr>
      <w:color w:val="808080"/>
    </w:rPr>
  </w:style>
  <w:style w:type="paragraph" w:customStyle="1" w:styleId="09EE51FA557B4219B0D926B84635E51A">
    <w:name w:val="09EE51FA557B4219B0D926B84635E51A"/>
    <w:rsid w:val="00A402A6"/>
    <w:rPr>
      <w:rFonts w:eastAsiaTheme="minorHAnsi"/>
      <w:lang w:eastAsia="en-US"/>
    </w:rPr>
  </w:style>
  <w:style w:type="paragraph" w:customStyle="1" w:styleId="EFB7FABB35A14EC397F299590212818C">
    <w:name w:val="EFB7FABB35A14EC397F299590212818C"/>
    <w:rsid w:val="00A402A6"/>
    <w:rPr>
      <w:rFonts w:eastAsiaTheme="minorHAnsi"/>
      <w:lang w:eastAsia="en-US"/>
    </w:rPr>
  </w:style>
  <w:style w:type="paragraph" w:customStyle="1" w:styleId="07E20761A38D4774A7F5CA7AA1D713F3">
    <w:name w:val="07E20761A38D4774A7F5CA7AA1D713F3"/>
    <w:rsid w:val="00A402A6"/>
    <w:rPr>
      <w:rFonts w:eastAsiaTheme="minorHAnsi"/>
      <w:lang w:eastAsia="en-US"/>
    </w:rPr>
  </w:style>
  <w:style w:type="paragraph" w:customStyle="1" w:styleId="24711E80978844F58C8F09D94EB2AA18">
    <w:name w:val="24711E80978844F58C8F09D94EB2AA18"/>
    <w:rsid w:val="00A402A6"/>
    <w:rPr>
      <w:rFonts w:eastAsiaTheme="minorHAnsi"/>
      <w:lang w:eastAsia="en-US"/>
    </w:rPr>
  </w:style>
  <w:style w:type="paragraph" w:customStyle="1" w:styleId="EC3B129F0EEF4D8AA42C44D41F1B249F">
    <w:name w:val="EC3B129F0EEF4D8AA42C44D41F1B249F"/>
    <w:rsid w:val="00A402A6"/>
    <w:rPr>
      <w:rFonts w:eastAsiaTheme="minorHAnsi"/>
      <w:lang w:eastAsia="en-US"/>
    </w:rPr>
  </w:style>
  <w:style w:type="paragraph" w:customStyle="1" w:styleId="09EE51FA557B4219B0D926B84635E51A1">
    <w:name w:val="09EE51FA557B4219B0D926B84635E51A1"/>
    <w:rsid w:val="00A402A6"/>
    <w:rPr>
      <w:rFonts w:eastAsiaTheme="minorHAnsi"/>
      <w:lang w:eastAsia="en-US"/>
    </w:rPr>
  </w:style>
  <w:style w:type="paragraph" w:customStyle="1" w:styleId="EFB7FABB35A14EC397F299590212818C1">
    <w:name w:val="EFB7FABB35A14EC397F299590212818C1"/>
    <w:rsid w:val="00A402A6"/>
    <w:rPr>
      <w:rFonts w:eastAsiaTheme="minorHAnsi"/>
      <w:lang w:eastAsia="en-US"/>
    </w:rPr>
  </w:style>
  <w:style w:type="paragraph" w:customStyle="1" w:styleId="07E20761A38D4774A7F5CA7AA1D713F31">
    <w:name w:val="07E20761A38D4774A7F5CA7AA1D713F31"/>
    <w:rsid w:val="00A402A6"/>
    <w:rPr>
      <w:rFonts w:eastAsiaTheme="minorHAnsi"/>
      <w:lang w:eastAsia="en-US"/>
    </w:rPr>
  </w:style>
  <w:style w:type="paragraph" w:customStyle="1" w:styleId="24711E80978844F58C8F09D94EB2AA181">
    <w:name w:val="24711E80978844F58C8F09D94EB2AA181"/>
    <w:rsid w:val="00A402A6"/>
    <w:rPr>
      <w:rFonts w:eastAsiaTheme="minorHAnsi"/>
      <w:lang w:eastAsia="en-US"/>
    </w:rPr>
  </w:style>
  <w:style w:type="paragraph" w:customStyle="1" w:styleId="EC3B129F0EEF4D8AA42C44D41F1B249F1">
    <w:name w:val="EC3B129F0EEF4D8AA42C44D41F1B249F1"/>
    <w:rsid w:val="00A402A6"/>
    <w:rPr>
      <w:rFonts w:eastAsiaTheme="minorHAnsi"/>
      <w:lang w:eastAsia="en-US"/>
    </w:rPr>
  </w:style>
  <w:style w:type="paragraph" w:customStyle="1" w:styleId="EFB7FABB35A14EC397F299590212818C2">
    <w:name w:val="EFB7FABB35A14EC397F299590212818C2"/>
    <w:rsid w:val="00F335F2"/>
    <w:rPr>
      <w:rFonts w:eastAsiaTheme="minorHAnsi"/>
      <w:lang w:eastAsia="en-US"/>
    </w:rPr>
  </w:style>
  <w:style w:type="paragraph" w:customStyle="1" w:styleId="EC3B129F0EEF4D8AA42C44D41F1B249F2">
    <w:name w:val="EC3B129F0EEF4D8AA42C44D41F1B249F2"/>
    <w:rsid w:val="00F335F2"/>
    <w:rPr>
      <w:rFonts w:eastAsiaTheme="minorHAnsi"/>
      <w:lang w:eastAsia="en-US"/>
    </w:rPr>
  </w:style>
  <w:style w:type="paragraph" w:customStyle="1" w:styleId="A01E4997A6954FEEB79BD12B2F0CA9F4">
    <w:name w:val="A01E4997A6954FEEB79BD12B2F0CA9F4"/>
    <w:rsid w:val="00F335F2"/>
    <w:rPr>
      <w:rFonts w:eastAsiaTheme="minorHAnsi"/>
      <w:lang w:eastAsia="en-US"/>
    </w:rPr>
  </w:style>
  <w:style w:type="paragraph" w:customStyle="1" w:styleId="33B1FA0091794E999C194F75170051B6">
    <w:name w:val="33B1FA0091794E999C194F75170051B6"/>
    <w:rsid w:val="007F7A79"/>
    <w:rPr>
      <w:rFonts w:eastAsiaTheme="minorHAnsi"/>
      <w:lang w:eastAsia="en-US"/>
    </w:rPr>
  </w:style>
  <w:style w:type="paragraph" w:customStyle="1" w:styleId="F902D7BDA58D47C5AA32C1C1CB602DA6">
    <w:name w:val="F902D7BDA58D47C5AA32C1C1CB602DA6"/>
    <w:rsid w:val="007F7A79"/>
    <w:rPr>
      <w:rFonts w:eastAsiaTheme="minorHAnsi"/>
      <w:lang w:eastAsia="en-US"/>
    </w:rPr>
  </w:style>
  <w:style w:type="paragraph" w:customStyle="1" w:styleId="682FD494A17D424583B6D1FEF9518751">
    <w:name w:val="682FD494A17D424583B6D1FEF9518751"/>
    <w:rsid w:val="007F7A79"/>
    <w:rPr>
      <w:rFonts w:eastAsiaTheme="minorHAnsi"/>
      <w:lang w:eastAsia="en-US"/>
    </w:rPr>
  </w:style>
  <w:style w:type="paragraph" w:customStyle="1" w:styleId="61E9F915749847958B2B8CBEDDF57D72">
    <w:name w:val="61E9F915749847958B2B8CBEDDF57D72"/>
    <w:rsid w:val="007F7A79"/>
    <w:rPr>
      <w:rFonts w:eastAsiaTheme="minorHAnsi"/>
      <w:lang w:eastAsia="en-US"/>
    </w:rPr>
  </w:style>
  <w:style w:type="paragraph" w:customStyle="1" w:styleId="EC3B129F0EEF4D8AA42C44D41F1B249F3">
    <w:name w:val="EC3B129F0EEF4D8AA42C44D41F1B249F3"/>
    <w:rsid w:val="007F7A79"/>
    <w:rPr>
      <w:rFonts w:eastAsiaTheme="minorHAnsi"/>
      <w:lang w:eastAsia="en-US"/>
    </w:rPr>
  </w:style>
  <w:style w:type="paragraph" w:customStyle="1" w:styleId="9DFC4670C52443ABAD0D4D375AF00A9C">
    <w:name w:val="9DFC4670C52443ABAD0D4D375AF00A9C"/>
    <w:rsid w:val="007F7A79"/>
    <w:rPr>
      <w:rFonts w:eastAsiaTheme="minorHAnsi"/>
      <w:lang w:eastAsia="en-US"/>
    </w:rPr>
  </w:style>
  <w:style w:type="paragraph" w:customStyle="1" w:styleId="A01E4997A6954FEEB79BD12B2F0CA9F41">
    <w:name w:val="A01E4997A6954FEEB79BD12B2F0CA9F41"/>
    <w:rsid w:val="007F7A79"/>
    <w:rPr>
      <w:rFonts w:eastAsiaTheme="minorHAnsi"/>
      <w:lang w:eastAsia="en-US"/>
    </w:rPr>
  </w:style>
  <w:style w:type="paragraph" w:customStyle="1" w:styleId="9DFC4670C52443ABAD0D4D375AF00A9C1">
    <w:name w:val="9DFC4670C52443ABAD0D4D375AF00A9C1"/>
    <w:rsid w:val="007F7A79"/>
    <w:rPr>
      <w:rFonts w:eastAsiaTheme="minorHAnsi"/>
      <w:lang w:eastAsia="en-US"/>
    </w:rPr>
  </w:style>
  <w:style w:type="paragraph" w:customStyle="1" w:styleId="A01E4997A6954FEEB79BD12B2F0CA9F42">
    <w:name w:val="A01E4997A6954FEEB79BD12B2F0CA9F42"/>
    <w:rsid w:val="007F7A79"/>
    <w:rPr>
      <w:rFonts w:eastAsiaTheme="minorHAnsi"/>
      <w:lang w:eastAsia="en-US"/>
    </w:rPr>
  </w:style>
  <w:style w:type="paragraph" w:customStyle="1" w:styleId="9DFC4670C52443ABAD0D4D375AF00A9C2">
    <w:name w:val="9DFC4670C52443ABAD0D4D375AF00A9C2"/>
    <w:rsid w:val="007F7A79"/>
    <w:rPr>
      <w:rFonts w:eastAsiaTheme="minorHAnsi"/>
      <w:lang w:eastAsia="en-US"/>
    </w:rPr>
  </w:style>
  <w:style w:type="paragraph" w:customStyle="1" w:styleId="A01E4997A6954FEEB79BD12B2F0CA9F43">
    <w:name w:val="A01E4997A6954FEEB79BD12B2F0CA9F43"/>
    <w:rsid w:val="007F7A7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025D8-79A4-41F1-9FAB-F94FC099B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IBN Hausanschluss</vt:lpstr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IBN Hausanschluss</dc:title>
  <dc:subject/>
  <dc:creator>André Gobet</dc:creator>
  <cp:keywords/>
  <dc:description/>
  <cp:lastModifiedBy>André Gobet</cp:lastModifiedBy>
  <cp:revision>7</cp:revision>
  <cp:lastPrinted>2019-09-15T08:54:00Z</cp:lastPrinted>
  <dcterms:created xsi:type="dcterms:W3CDTF">2019-09-15T13:06:00Z</dcterms:created>
  <dcterms:modified xsi:type="dcterms:W3CDTF">2020-02-21T06:21:00Z</dcterms:modified>
</cp:coreProperties>
</file>